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57" w:rsidRDefault="00716657" w:rsidP="009B2300">
      <w:pPr>
        <w:spacing w:line="530" w:lineRule="exact"/>
        <w:jc w:val="center"/>
        <w:rPr>
          <w:rFonts w:asciiTheme="minorEastAsia" w:hAnsiTheme="minorEastAsia" w:cs="方正小标宋简体"/>
          <w:bCs/>
          <w:color w:val="000000"/>
          <w:spacing w:val="15"/>
          <w:sz w:val="52"/>
          <w:szCs w:val="52"/>
        </w:rPr>
      </w:pPr>
    </w:p>
    <w:p w:rsidR="009B2300" w:rsidRPr="002652B7" w:rsidRDefault="009B2300" w:rsidP="009B2300">
      <w:pPr>
        <w:spacing w:line="530" w:lineRule="exact"/>
        <w:jc w:val="center"/>
        <w:rPr>
          <w:rFonts w:ascii="黑体" w:eastAsia="黑体" w:hAnsi="黑体" w:cs="方正小标宋简体"/>
          <w:bCs/>
          <w:color w:val="000000"/>
          <w:spacing w:val="15"/>
          <w:sz w:val="52"/>
          <w:szCs w:val="52"/>
        </w:rPr>
      </w:pPr>
      <w:r w:rsidRPr="002652B7">
        <w:rPr>
          <w:rFonts w:ascii="黑体" w:eastAsia="黑体" w:hAnsi="黑体" w:cs="方正小标宋简体" w:hint="eastAsia"/>
          <w:bCs/>
          <w:color w:val="000000"/>
          <w:spacing w:val="15"/>
          <w:sz w:val="52"/>
          <w:szCs w:val="52"/>
        </w:rPr>
        <w:t>金华山旅游经济区管理委员会</w:t>
      </w:r>
    </w:p>
    <w:p w:rsidR="009B2300" w:rsidRPr="002652B7" w:rsidRDefault="00B276A5" w:rsidP="009B2300">
      <w:pPr>
        <w:spacing w:line="530" w:lineRule="exact"/>
        <w:jc w:val="center"/>
        <w:rPr>
          <w:rStyle w:val="a3"/>
          <w:rFonts w:ascii="黑体" w:eastAsia="黑体" w:hAnsi="黑体"/>
          <w:color w:val="000000"/>
          <w:sz w:val="52"/>
          <w:szCs w:val="52"/>
        </w:rPr>
      </w:pPr>
      <w:r w:rsidRPr="002652B7">
        <w:rPr>
          <w:rFonts w:ascii="黑体" w:eastAsia="黑体" w:hAnsi="黑体" w:cs="方正小标宋简体" w:hint="eastAsia"/>
          <w:bCs/>
          <w:color w:val="000000"/>
          <w:spacing w:val="15"/>
          <w:sz w:val="52"/>
          <w:szCs w:val="52"/>
        </w:rPr>
        <w:t>2021</w:t>
      </w:r>
      <w:r w:rsidR="009B2300" w:rsidRPr="002652B7">
        <w:rPr>
          <w:rFonts w:ascii="黑体" w:eastAsia="黑体" w:hAnsi="黑体" w:cs="方正小标宋简体" w:hint="eastAsia"/>
          <w:bCs/>
          <w:color w:val="000000"/>
          <w:spacing w:val="15"/>
          <w:sz w:val="52"/>
          <w:szCs w:val="52"/>
        </w:rPr>
        <w:t>年部门预算</w:t>
      </w:r>
    </w:p>
    <w:p w:rsidR="009B2300" w:rsidRDefault="009B2300" w:rsidP="009B2300">
      <w:pPr>
        <w:spacing w:line="530" w:lineRule="exact"/>
        <w:ind w:firstLineChars="196" w:firstLine="590"/>
        <w:rPr>
          <w:rStyle w:val="a3"/>
          <w:color w:val="000000"/>
          <w:sz w:val="30"/>
          <w:szCs w:val="30"/>
        </w:rPr>
      </w:pPr>
    </w:p>
    <w:p w:rsidR="009B2300" w:rsidRDefault="009B2300" w:rsidP="00F5543D">
      <w:pPr>
        <w:spacing w:line="520" w:lineRule="exact"/>
        <w:ind w:firstLineChars="196" w:firstLine="630"/>
        <w:rPr>
          <w:rStyle w:val="a3"/>
          <w:rFonts w:ascii="黑体" w:eastAsia="黑体"/>
          <w:b w:val="0"/>
          <w:color w:val="000000"/>
        </w:rPr>
      </w:pPr>
      <w:r>
        <w:rPr>
          <w:rStyle w:val="a3"/>
          <w:rFonts w:ascii="黑体" w:eastAsia="黑体" w:hint="eastAsia"/>
          <w:color w:val="000000"/>
        </w:rPr>
        <w:t>一、</w:t>
      </w:r>
      <w:r>
        <w:rPr>
          <w:rFonts w:ascii="黑体" w:eastAsia="黑体" w:hAnsi="宋体" w:cs="Courier New" w:hint="eastAsia"/>
          <w:b/>
          <w:bCs/>
          <w:color w:val="000000"/>
          <w:sz w:val="32"/>
          <w:szCs w:val="32"/>
        </w:rPr>
        <w:t>金华山旅游经济区管理委员会</w:t>
      </w:r>
      <w:r>
        <w:rPr>
          <w:rStyle w:val="a3"/>
          <w:rFonts w:ascii="黑体" w:eastAsia="黑体" w:hint="eastAsia"/>
          <w:color w:val="000000"/>
        </w:rPr>
        <w:t>概况</w:t>
      </w:r>
    </w:p>
    <w:p w:rsidR="009B2300" w:rsidRDefault="009B2300" w:rsidP="00F5543D">
      <w:pPr>
        <w:spacing w:line="520" w:lineRule="exact"/>
        <w:ind w:firstLineChars="196" w:firstLine="627"/>
        <w:rPr>
          <w:rFonts w:ascii="楷体" w:eastAsia="楷体" w:hAnsi="楷体" w:cs="楷体_GB2312"/>
          <w:color w:val="000000"/>
          <w:sz w:val="32"/>
          <w:szCs w:val="32"/>
        </w:rPr>
      </w:pPr>
      <w:r>
        <w:rPr>
          <w:rFonts w:ascii="楷体" w:eastAsia="楷体" w:hAnsi="楷体" w:cs="楷体_GB2312" w:hint="eastAsia"/>
          <w:color w:val="000000"/>
          <w:sz w:val="32"/>
          <w:szCs w:val="32"/>
        </w:rPr>
        <w:t>（一）主要职能</w:t>
      </w:r>
    </w:p>
    <w:p w:rsidR="009B2300" w:rsidRPr="00D5749F" w:rsidRDefault="009B2300" w:rsidP="00F5543D">
      <w:pPr>
        <w:spacing w:line="520" w:lineRule="exact"/>
        <w:ind w:firstLineChars="200" w:firstLine="640"/>
        <w:rPr>
          <w:rFonts w:ascii="仿宋" w:eastAsia="仿宋" w:hAnsi="仿宋"/>
          <w:bCs/>
          <w:color w:val="000000"/>
          <w:sz w:val="32"/>
          <w:szCs w:val="32"/>
        </w:rPr>
      </w:pPr>
      <w:r w:rsidRPr="00D5749F">
        <w:rPr>
          <w:rFonts w:ascii="仿宋" w:eastAsia="仿宋" w:hAnsi="仿宋" w:hint="eastAsia"/>
          <w:bCs/>
          <w:color w:val="000000"/>
          <w:sz w:val="32"/>
          <w:szCs w:val="32"/>
        </w:rPr>
        <w:t>1. 贯彻上级党委、政府方针政策，负责编制金华山旅游经济区总体规划及详细规划和经济发展计划，经市政府批准后组织实施。</w:t>
      </w:r>
    </w:p>
    <w:p w:rsidR="009B2300" w:rsidRPr="00D5749F" w:rsidRDefault="009B2300" w:rsidP="00F5543D">
      <w:pPr>
        <w:spacing w:line="520" w:lineRule="exact"/>
        <w:ind w:firstLineChars="200" w:firstLine="640"/>
        <w:rPr>
          <w:rFonts w:ascii="仿宋" w:eastAsia="仿宋" w:hAnsi="仿宋"/>
          <w:bCs/>
          <w:color w:val="000000"/>
          <w:sz w:val="32"/>
          <w:szCs w:val="32"/>
        </w:rPr>
      </w:pPr>
      <w:r w:rsidRPr="00D5749F">
        <w:rPr>
          <w:rFonts w:ascii="仿宋" w:eastAsia="仿宋" w:hAnsi="仿宋" w:hint="eastAsia"/>
          <w:bCs/>
          <w:color w:val="000000"/>
          <w:sz w:val="32"/>
          <w:szCs w:val="32"/>
        </w:rPr>
        <w:t>2. 根据法律、法规和市委、市政府有关规定，负责制定金华山旅游经济区的各项管理制度和服务工作规定。</w:t>
      </w:r>
    </w:p>
    <w:p w:rsidR="009B2300" w:rsidRPr="00D5749F" w:rsidRDefault="009B2300" w:rsidP="00F5543D">
      <w:pPr>
        <w:spacing w:line="520" w:lineRule="exact"/>
        <w:ind w:firstLineChars="200" w:firstLine="640"/>
        <w:rPr>
          <w:rFonts w:ascii="仿宋" w:eastAsia="仿宋" w:hAnsi="仿宋"/>
          <w:bCs/>
          <w:color w:val="000000"/>
          <w:sz w:val="32"/>
          <w:szCs w:val="32"/>
        </w:rPr>
      </w:pPr>
      <w:r w:rsidRPr="00D5749F">
        <w:rPr>
          <w:rFonts w:ascii="仿宋" w:eastAsia="仿宋" w:hAnsi="仿宋" w:hint="eastAsia"/>
          <w:bCs/>
          <w:color w:val="000000"/>
          <w:sz w:val="32"/>
          <w:szCs w:val="32"/>
        </w:rPr>
        <w:t>3.负责双龙风景名胜区的规划、保护、管理和统一利用工作。</w:t>
      </w:r>
    </w:p>
    <w:p w:rsidR="009B2300" w:rsidRPr="00D5749F" w:rsidRDefault="009B2300" w:rsidP="00F5543D">
      <w:pPr>
        <w:spacing w:line="520" w:lineRule="exact"/>
        <w:ind w:firstLineChars="200" w:firstLine="640"/>
        <w:rPr>
          <w:rFonts w:ascii="仿宋" w:eastAsia="仿宋" w:hAnsi="仿宋"/>
          <w:bCs/>
          <w:color w:val="000000"/>
          <w:sz w:val="32"/>
          <w:szCs w:val="32"/>
        </w:rPr>
      </w:pPr>
      <w:r w:rsidRPr="00D5749F">
        <w:rPr>
          <w:rFonts w:ascii="仿宋" w:eastAsia="仿宋" w:hAnsi="仿宋" w:hint="eastAsia"/>
          <w:bCs/>
          <w:color w:val="000000"/>
          <w:sz w:val="32"/>
          <w:szCs w:val="32"/>
        </w:rPr>
        <w:t>4.负责按规定权限审批或审核金华山旅游经济区内的投资项目，并报有关部门备案或审批。统一规划，管理进入金华山旅游经济区的项目。</w:t>
      </w:r>
    </w:p>
    <w:p w:rsidR="009B2300" w:rsidRPr="00D5749F" w:rsidRDefault="009B2300" w:rsidP="00F5543D">
      <w:pPr>
        <w:spacing w:line="520" w:lineRule="exact"/>
        <w:ind w:firstLineChars="200" w:firstLine="640"/>
        <w:rPr>
          <w:rFonts w:ascii="仿宋" w:eastAsia="仿宋" w:hAnsi="仿宋"/>
          <w:bCs/>
          <w:color w:val="000000"/>
          <w:sz w:val="32"/>
          <w:szCs w:val="32"/>
        </w:rPr>
      </w:pPr>
      <w:r w:rsidRPr="00D5749F">
        <w:rPr>
          <w:rFonts w:ascii="仿宋" w:eastAsia="仿宋" w:hAnsi="仿宋" w:hint="eastAsia"/>
          <w:bCs/>
          <w:color w:val="000000"/>
          <w:sz w:val="32"/>
          <w:szCs w:val="32"/>
        </w:rPr>
        <w:t>5.负责金华山旅游经济区国有土地出让、项目开发配套基础设施、公共设施建设及环境容貌管理。</w:t>
      </w:r>
    </w:p>
    <w:p w:rsidR="009B2300" w:rsidRPr="00D5749F" w:rsidRDefault="009B2300" w:rsidP="00F5543D">
      <w:pPr>
        <w:spacing w:line="520" w:lineRule="exact"/>
        <w:ind w:firstLineChars="200" w:firstLine="640"/>
        <w:rPr>
          <w:rFonts w:ascii="仿宋" w:eastAsia="仿宋" w:hAnsi="仿宋"/>
          <w:bCs/>
          <w:color w:val="000000"/>
          <w:sz w:val="32"/>
          <w:szCs w:val="32"/>
        </w:rPr>
      </w:pPr>
      <w:r w:rsidRPr="00D5749F">
        <w:rPr>
          <w:rFonts w:ascii="仿宋" w:eastAsia="仿宋" w:hAnsi="仿宋" w:hint="eastAsia"/>
          <w:bCs/>
          <w:color w:val="000000"/>
          <w:sz w:val="32"/>
          <w:szCs w:val="32"/>
        </w:rPr>
        <w:t>6.协助做好城市管理、市场监管、环境保护、安全生产监管等有关工作。</w:t>
      </w:r>
    </w:p>
    <w:p w:rsidR="009B2300" w:rsidRDefault="009B2300" w:rsidP="00F5543D">
      <w:pPr>
        <w:spacing w:line="520" w:lineRule="exact"/>
        <w:ind w:firstLineChars="196" w:firstLine="627"/>
        <w:rPr>
          <w:rFonts w:ascii="楷体" w:eastAsia="楷体" w:hAnsi="楷体" w:cs="楷体_GB2312"/>
          <w:color w:val="000000"/>
          <w:sz w:val="32"/>
          <w:szCs w:val="32"/>
        </w:rPr>
      </w:pPr>
      <w:r>
        <w:rPr>
          <w:rFonts w:ascii="楷体" w:eastAsia="楷体" w:hAnsi="楷体" w:cs="楷体_GB2312" w:hint="eastAsia"/>
          <w:color w:val="000000"/>
          <w:sz w:val="32"/>
          <w:szCs w:val="32"/>
        </w:rPr>
        <w:t>（二）部门预算单位构成</w:t>
      </w:r>
    </w:p>
    <w:p w:rsidR="009B2300" w:rsidRPr="00D5749F" w:rsidRDefault="00044296" w:rsidP="00F5543D">
      <w:pPr>
        <w:spacing w:line="520" w:lineRule="exact"/>
        <w:ind w:firstLineChars="200" w:firstLine="640"/>
        <w:rPr>
          <w:rFonts w:ascii="仿宋" w:eastAsia="仿宋" w:hAnsi="仿宋"/>
          <w:bCs/>
          <w:color w:val="000000"/>
          <w:sz w:val="32"/>
          <w:szCs w:val="32"/>
        </w:rPr>
      </w:pPr>
      <w:r w:rsidRPr="00D5749F">
        <w:rPr>
          <w:rFonts w:ascii="仿宋" w:eastAsia="仿宋" w:hAnsi="仿宋" w:hint="eastAsia"/>
          <w:bCs/>
          <w:color w:val="000000"/>
          <w:sz w:val="32"/>
          <w:szCs w:val="32"/>
        </w:rPr>
        <w:t>从预算单位构成看，</w:t>
      </w:r>
      <w:r>
        <w:rPr>
          <w:rFonts w:ascii="仿宋" w:eastAsia="仿宋" w:hAnsi="仿宋" w:hint="eastAsia"/>
          <w:bCs/>
          <w:color w:val="000000"/>
          <w:sz w:val="32"/>
          <w:szCs w:val="32"/>
        </w:rPr>
        <w:t>本单位内设：党政办、建设管理局、旅游发展局、投资促进局</w:t>
      </w:r>
      <w:r w:rsidRPr="00D5749F">
        <w:rPr>
          <w:rFonts w:ascii="仿宋" w:eastAsia="仿宋" w:hAnsi="仿宋" w:hint="eastAsia"/>
          <w:bCs/>
          <w:color w:val="000000"/>
          <w:sz w:val="32"/>
          <w:szCs w:val="32"/>
        </w:rPr>
        <w:t>。</w:t>
      </w:r>
    </w:p>
    <w:p w:rsidR="009B2300" w:rsidRDefault="009B2300" w:rsidP="00F5543D">
      <w:pPr>
        <w:spacing w:line="520" w:lineRule="exact"/>
        <w:ind w:firstLine="645"/>
        <w:rPr>
          <w:rFonts w:ascii="楷体" w:eastAsia="楷体" w:hAnsi="楷体" w:cs="楷体_GB2312"/>
          <w:b/>
          <w:color w:val="000000"/>
          <w:sz w:val="32"/>
          <w:szCs w:val="32"/>
        </w:rPr>
      </w:pPr>
      <w:r>
        <w:rPr>
          <w:rStyle w:val="a3"/>
          <w:rFonts w:ascii="黑体" w:eastAsia="黑体" w:hint="eastAsia"/>
          <w:color w:val="000000"/>
        </w:rPr>
        <w:t>二、</w:t>
      </w:r>
      <w:r w:rsidR="00D85174">
        <w:rPr>
          <w:rFonts w:ascii="黑体" w:eastAsia="黑体" w:hAnsi="宋体" w:cs="Courier New" w:hint="eastAsia"/>
          <w:b/>
          <w:bCs/>
          <w:color w:val="000000"/>
          <w:sz w:val="32"/>
          <w:szCs w:val="32"/>
        </w:rPr>
        <w:t>金华山旅游经济区管理委员会</w:t>
      </w:r>
      <w:r>
        <w:rPr>
          <w:rStyle w:val="a3"/>
          <w:rFonts w:ascii="黑体" w:eastAsia="黑体"/>
          <w:color w:val="000000"/>
        </w:rPr>
        <w:t>202</w:t>
      </w:r>
      <w:r w:rsidR="00B276A5">
        <w:rPr>
          <w:rStyle w:val="a3"/>
          <w:rFonts w:ascii="黑体" w:eastAsia="黑体" w:hint="eastAsia"/>
          <w:color w:val="000000"/>
        </w:rPr>
        <w:t>1</w:t>
      </w:r>
      <w:r>
        <w:rPr>
          <w:rStyle w:val="a3"/>
          <w:rFonts w:ascii="黑体" w:eastAsia="黑体" w:hint="eastAsia"/>
          <w:color w:val="000000"/>
        </w:rPr>
        <w:t>年部门预算安排情况说明</w:t>
      </w:r>
    </w:p>
    <w:p w:rsidR="009B2300" w:rsidRDefault="009B2300" w:rsidP="00F5543D">
      <w:pPr>
        <w:spacing w:line="520" w:lineRule="exact"/>
        <w:ind w:firstLineChars="200" w:firstLine="640"/>
        <w:rPr>
          <w:rFonts w:ascii="楷体" w:eastAsia="楷体" w:hAnsi="楷体"/>
          <w:bCs/>
          <w:color w:val="000000"/>
          <w:sz w:val="32"/>
          <w:szCs w:val="32"/>
        </w:rPr>
      </w:pPr>
      <w:r>
        <w:rPr>
          <w:rFonts w:ascii="楷体" w:eastAsia="楷体" w:hAnsi="楷体" w:cs="楷体_GB2312" w:hint="eastAsia"/>
          <w:color w:val="000000"/>
          <w:sz w:val="32"/>
          <w:szCs w:val="32"/>
        </w:rPr>
        <w:t>（一）关于</w:t>
      </w:r>
      <w:r w:rsidR="009F79D8">
        <w:rPr>
          <w:rFonts w:ascii="楷体" w:eastAsia="楷体" w:hAnsi="楷体" w:cs="楷体_GB2312" w:hint="eastAsia"/>
          <w:color w:val="000000"/>
          <w:sz w:val="32"/>
          <w:szCs w:val="32"/>
        </w:rPr>
        <w:t>金华山旅游经济区管理委员会</w:t>
      </w:r>
      <w:r>
        <w:rPr>
          <w:rFonts w:ascii="楷体" w:eastAsia="楷体" w:hAnsi="楷体" w:hint="eastAsia"/>
          <w:bCs/>
          <w:color w:val="000000"/>
          <w:sz w:val="32"/>
          <w:szCs w:val="32"/>
        </w:rPr>
        <w:t>202</w:t>
      </w:r>
      <w:r w:rsidR="00B276A5">
        <w:rPr>
          <w:rFonts w:ascii="楷体" w:eastAsia="楷体" w:hAnsi="楷体" w:hint="eastAsia"/>
          <w:bCs/>
          <w:color w:val="000000"/>
          <w:sz w:val="32"/>
          <w:szCs w:val="32"/>
        </w:rPr>
        <w:t>1</w:t>
      </w:r>
      <w:r>
        <w:rPr>
          <w:rFonts w:ascii="楷体" w:eastAsia="楷体" w:hAnsi="楷体" w:hint="eastAsia"/>
          <w:bCs/>
          <w:color w:val="000000"/>
          <w:sz w:val="32"/>
          <w:szCs w:val="32"/>
        </w:rPr>
        <w:t>年收支预算情况的总体说明</w:t>
      </w:r>
    </w:p>
    <w:p w:rsidR="009B2300" w:rsidRPr="00D5749F" w:rsidRDefault="009B2300" w:rsidP="00F5543D">
      <w:pPr>
        <w:spacing w:line="520" w:lineRule="exact"/>
        <w:ind w:firstLineChars="200" w:firstLine="640"/>
        <w:rPr>
          <w:rFonts w:ascii="仿宋" w:eastAsia="仿宋" w:hAnsi="仿宋" w:cs="Times New Roman"/>
          <w:color w:val="000000"/>
          <w:sz w:val="32"/>
          <w:szCs w:val="32"/>
        </w:rPr>
      </w:pPr>
      <w:r w:rsidRPr="00D5749F">
        <w:rPr>
          <w:rFonts w:ascii="仿宋" w:eastAsia="仿宋" w:hAnsi="仿宋" w:hint="eastAsia"/>
          <w:bCs/>
          <w:color w:val="000000"/>
          <w:sz w:val="32"/>
          <w:szCs w:val="32"/>
        </w:rPr>
        <w:lastRenderedPageBreak/>
        <w:t>按照综合预算的原则，</w:t>
      </w:r>
      <w:r w:rsidR="009F79D8" w:rsidRPr="00D5749F">
        <w:rPr>
          <w:rFonts w:ascii="仿宋" w:eastAsia="仿宋" w:hAnsi="仿宋" w:hint="eastAsia"/>
          <w:bCs/>
          <w:color w:val="000000"/>
          <w:sz w:val="32"/>
          <w:szCs w:val="32"/>
        </w:rPr>
        <w:t>金华山旅游经济区管理委员会</w:t>
      </w:r>
      <w:r w:rsidRPr="00D5749F">
        <w:rPr>
          <w:rFonts w:ascii="仿宋" w:eastAsia="仿宋" w:hAnsi="仿宋" w:hint="eastAsia"/>
          <w:color w:val="000000"/>
          <w:sz w:val="32"/>
          <w:szCs w:val="32"/>
        </w:rPr>
        <w:t>所有收入和支出均纳入部门预算管理。收入包括：一般公共预算拨款收入、政府性基金预算收入、财政专户管理的资金、单位资金、单位结余；支出包括：一般公共服务支出</w:t>
      </w:r>
      <w:r w:rsidR="009F79D8" w:rsidRPr="00D5749F">
        <w:rPr>
          <w:rFonts w:ascii="仿宋" w:eastAsia="仿宋" w:hAnsi="仿宋" w:hint="eastAsia"/>
          <w:color w:val="000000"/>
          <w:sz w:val="32"/>
          <w:szCs w:val="32"/>
        </w:rPr>
        <w:t>、教育支出、文化旅游体育与传媒支出、社会保障和就业支出、卫生健康支出、城乡社区支出、农林水支出、自然资源海洋气象等支出、住房保障支出、债务付息支出</w:t>
      </w:r>
      <w:r w:rsidRPr="00D5749F">
        <w:rPr>
          <w:rFonts w:ascii="仿宋" w:eastAsia="仿宋" w:hAnsi="仿宋" w:hint="eastAsia"/>
          <w:color w:val="000000"/>
          <w:sz w:val="32"/>
          <w:szCs w:val="32"/>
        </w:rPr>
        <w:t>。</w:t>
      </w:r>
      <w:r w:rsidR="009F79D8" w:rsidRPr="00D5749F">
        <w:rPr>
          <w:rFonts w:ascii="仿宋" w:eastAsia="仿宋" w:hAnsi="仿宋" w:hint="eastAsia"/>
          <w:bCs/>
          <w:color w:val="000000"/>
          <w:sz w:val="32"/>
          <w:szCs w:val="32"/>
        </w:rPr>
        <w:t>金华山旅游经济区管理委员会</w:t>
      </w:r>
      <w:r w:rsidRPr="00D5749F">
        <w:rPr>
          <w:rFonts w:ascii="仿宋" w:eastAsia="仿宋" w:hAnsi="仿宋" w:hint="eastAsia"/>
          <w:color w:val="000000"/>
          <w:sz w:val="32"/>
          <w:szCs w:val="32"/>
        </w:rPr>
        <w:t>202</w:t>
      </w:r>
      <w:r w:rsidR="00B276A5" w:rsidRPr="00D5749F">
        <w:rPr>
          <w:rFonts w:ascii="仿宋" w:eastAsia="仿宋" w:hAnsi="仿宋" w:hint="eastAsia"/>
          <w:color w:val="000000"/>
          <w:sz w:val="32"/>
          <w:szCs w:val="32"/>
        </w:rPr>
        <w:t>1</w:t>
      </w:r>
      <w:r w:rsidRPr="00D5749F">
        <w:rPr>
          <w:rFonts w:ascii="仿宋" w:eastAsia="仿宋" w:hAnsi="仿宋" w:hint="eastAsia"/>
          <w:color w:val="000000"/>
          <w:sz w:val="32"/>
          <w:szCs w:val="32"/>
        </w:rPr>
        <w:t>年收支总预算</w:t>
      </w:r>
      <w:r w:rsidR="00B276A5" w:rsidRPr="00D5749F">
        <w:rPr>
          <w:rFonts w:ascii="仿宋" w:eastAsia="仿宋" w:hAnsi="仿宋" w:hint="eastAsia"/>
          <w:color w:val="000000"/>
          <w:sz w:val="32"/>
          <w:szCs w:val="32"/>
        </w:rPr>
        <w:t>53719.89</w:t>
      </w:r>
      <w:r w:rsidRPr="00D5749F">
        <w:rPr>
          <w:rFonts w:ascii="仿宋" w:eastAsia="仿宋" w:hAnsi="仿宋" w:hint="eastAsia"/>
          <w:color w:val="000000"/>
          <w:sz w:val="32"/>
          <w:szCs w:val="32"/>
        </w:rPr>
        <w:t>万元。</w:t>
      </w:r>
    </w:p>
    <w:p w:rsidR="009B2300" w:rsidRDefault="009B2300" w:rsidP="00F5543D">
      <w:pPr>
        <w:spacing w:line="52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（二）关于</w:t>
      </w:r>
      <w:r w:rsidR="009F79D8">
        <w:rPr>
          <w:rFonts w:ascii="楷体" w:eastAsia="楷体" w:hAnsi="楷体" w:cs="楷体_GB2312" w:hint="eastAsia"/>
          <w:color w:val="000000"/>
          <w:sz w:val="32"/>
          <w:szCs w:val="32"/>
        </w:rPr>
        <w:t>金华山旅游经济区管理委员会</w:t>
      </w:r>
      <w:r>
        <w:rPr>
          <w:rFonts w:ascii="楷体" w:eastAsia="楷体" w:hAnsi="楷体" w:hint="eastAsia"/>
          <w:bCs/>
          <w:color w:val="000000"/>
          <w:sz w:val="32"/>
          <w:szCs w:val="32"/>
        </w:rPr>
        <w:t>202</w:t>
      </w:r>
      <w:r w:rsidR="00B276A5">
        <w:rPr>
          <w:rFonts w:ascii="楷体" w:eastAsia="楷体" w:hAnsi="楷体" w:hint="eastAsia"/>
          <w:bCs/>
          <w:color w:val="000000"/>
          <w:sz w:val="32"/>
          <w:szCs w:val="32"/>
        </w:rPr>
        <w:t>1</w:t>
      </w:r>
      <w:r>
        <w:rPr>
          <w:rFonts w:ascii="楷体" w:eastAsia="楷体" w:hAnsi="楷体" w:hint="eastAsia"/>
          <w:bCs/>
          <w:color w:val="000000"/>
          <w:sz w:val="32"/>
          <w:szCs w:val="32"/>
        </w:rPr>
        <w:t>年</w:t>
      </w:r>
      <w:r>
        <w:rPr>
          <w:rFonts w:ascii="楷体" w:eastAsia="楷体" w:hAnsi="楷体" w:cs="楷体_GB2312" w:hint="eastAsia"/>
          <w:color w:val="000000"/>
          <w:sz w:val="32"/>
          <w:szCs w:val="32"/>
        </w:rPr>
        <w:t>收入预算情况说明</w:t>
      </w:r>
    </w:p>
    <w:p w:rsidR="00044296" w:rsidRDefault="00044296" w:rsidP="00F5543D">
      <w:pPr>
        <w:spacing w:line="520" w:lineRule="exact"/>
        <w:ind w:firstLineChars="200" w:firstLine="640"/>
        <w:rPr>
          <w:rFonts w:ascii="仿宋" w:eastAsia="仿宋" w:hAnsi="仿宋"/>
          <w:color w:val="000000"/>
          <w:sz w:val="32"/>
          <w:szCs w:val="32"/>
        </w:rPr>
      </w:pPr>
      <w:r w:rsidRPr="00D5749F">
        <w:rPr>
          <w:rFonts w:ascii="仿宋" w:eastAsia="仿宋" w:hAnsi="仿宋" w:hint="eastAsia"/>
          <w:color w:val="000000"/>
          <w:sz w:val="32"/>
          <w:szCs w:val="32"/>
        </w:rPr>
        <w:t>金华山旅游经济区管理委员会2021年收入预算53719.89万元，其中：</w:t>
      </w:r>
      <w:r>
        <w:rPr>
          <w:rFonts w:ascii="仿宋" w:eastAsia="仿宋" w:hAnsi="仿宋" w:hint="eastAsia"/>
          <w:color w:val="000000"/>
          <w:sz w:val="32"/>
          <w:szCs w:val="32"/>
        </w:rPr>
        <w:t>上年结转0万元，点0</w:t>
      </w:r>
      <w:r w:rsidR="00D25F85">
        <w:rPr>
          <w:rFonts w:ascii="仿宋" w:eastAsia="仿宋" w:hAnsi="仿宋" w:hint="eastAsia"/>
          <w:color w:val="000000"/>
          <w:sz w:val="32"/>
          <w:szCs w:val="32"/>
        </w:rPr>
        <w:t>.0</w:t>
      </w:r>
      <w:r>
        <w:rPr>
          <w:rFonts w:ascii="仿宋" w:eastAsia="仿宋" w:hAnsi="仿宋" w:hint="eastAsia"/>
          <w:color w:val="000000"/>
          <w:sz w:val="32"/>
          <w:szCs w:val="32"/>
        </w:rPr>
        <w:t>%；</w:t>
      </w:r>
      <w:r w:rsidRPr="00D5749F">
        <w:rPr>
          <w:rFonts w:ascii="仿宋" w:eastAsia="仿宋" w:hAnsi="仿宋" w:hint="eastAsia"/>
          <w:color w:val="000000"/>
          <w:sz w:val="32"/>
          <w:szCs w:val="32"/>
        </w:rPr>
        <w:t>一般公共预算拨款收入4349.44万元，占8.</w:t>
      </w:r>
      <w:r>
        <w:rPr>
          <w:rFonts w:ascii="仿宋" w:eastAsia="仿宋" w:hAnsi="仿宋" w:hint="eastAsia"/>
          <w:color w:val="000000"/>
          <w:sz w:val="32"/>
          <w:szCs w:val="32"/>
        </w:rPr>
        <w:t>1</w:t>
      </w:r>
      <w:r w:rsidRPr="00D5749F">
        <w:rPr>
          <w:rFonts w:ascii="仿宋" w:eastAsia="仿宋" w:hAnsi="仿宋" w:hint="eastAsia"/>
          <w:color w:val="000000"/>
          <w:sz w:val="32"/>
          <w:szCs w:val="32"/>
        </w:rPr>
        <w:t>%；政府性基金预算收入49370.45万元，占91.9%。</w:t>
      </w:r>
    </w:p>
    <w:p w:rsidR="009B2300" w:rsidRDefault="009B2300" w:rsidP="00F5543D">
      <w:pPr>
        <w:spacing w:line="520" w:lineRule="exact"/>
        <w:ind w:firstLineChars="200" w:firstLine="640"/>
        <w:rPr>
          <w:rFonts w:ascii="仿宋_GB2312" w:eastAsia="仿宋_GB2312"/>
          <w:color w:val="000000"/>
          <w:sz w:val="32"/>
          <w:szCs w:val="32"/>
        </w:rPr>
      </w:pPr>
      <w:r>
        <w:rPr>
          <w:rFonts w:ascii="楷体" w:eastAsia="楷体" w:hAnsi="楷体" w:cs="楷体_GB2312" w:hint="eastAsia"/>
          <w:color w:val="000000"/>
          <w:sz w:val="32"/>
          <w:szCs w:val="32"/>
        </w:rPr>
        <w:t>（三）关于</w:t>
      </w:r>
      <w:r w:rsidR="00863B6E">
        <w:rPr>
          <w:rFonts w:ascii="楷体" w:eastAsia="楷体" w:hAnsi="楷体" w:cs="楷体_GB2312" w:hint="eastAsia"/>
          <w:color w:val="000000"/>
          <w:sz w:val="32"/>
          <w:szCs w:val="32"/>
        </w:rPr>
        <w:t>金华山旅游经济区管理委员会</w:t>
      </w:r>
      <w:r>
        <w:rPr>
          <w:rFonts w:ascii="楷体" w:eastAsia="楷体" w:hAnsi="楷体" w:hint="eastAsia"/>
          <w:bCs/>
          <w:color w:val="000000"/>
          <w:sz w:val="32"/>
          <w:szCs w:val="32"/>
        </w:rPr>
        <w:t>202</w:t>
      </w:r>
      <w:r w:rsidR="00B276A5">
        <w:rPr>
          <w:rFonts w:ascii="楷体" w:eastAsia="楷体" w:hAnsi="楷体" w:hint="eastAsia"/>
          <w:bCs/>
          <w:color w:val="000000"/>
          <w:sz w:val="32"/>
          <w:szCs w:val="32"/>
        </w:rPr>
        <w:t>1</w:t>
      </w:r>
      <w:r>
        <w:rPr>
          <w:rFonts w:ascii="楷体" w:eastAsia="楷体" w:hAnsi="楷体" w:hint="eastAsia"/>
          <w:bCs/>
          <w:color w:val="000000"/>
          <w:sz w:val="32"/>
          <w:szCs w:val="32"/>
        </w:rPr>
        <w:t>年</w:t>
      </w:r>
      <w:r>
        <w:rPr>
          <w:rFonts w:ascii="楷体" w:eastAsia="楷体" w:hAnsi="楷体" w:cs="楷体_GB2312" w:hint="eastAsia"/>
          <w:color w:val="000000"/>
          <w:sz w:val="32"/>
          <w:szCs w:val="32"/>
        </w:rPr>
        <w:t>支出预算情况说明</w:t>
      </w:r>
    </w:p>
    <w:p w:rsidR="009B2300" w:rsidRPr="00D5749F" w:rsidRDefault="009F79D8" w:rsidP="00F5543D">
      <w:pPr>
        <w:spacing w:line="520" w:lineRule="exact"/>
        <w:ind w:firstLineChars="200" w:firstLine="640"/>
        <w:rPr>
          <w:rFonts w:ascii="仿宋" w:eastAsia="仿宋" w:hAnsi="仿宋"/>
          <w:color w:val="000000"/>
          <w:sz w:val="32"/>
          <w:szCs w:val="32"/>
        </w:rPr>
      </w:pPr>
      <w:r w:rsidRPr="00D5749F">
        <w:rPr>
          <w:rFonts w:ascii="仿宋" w:eastAsia="仿宋" w:hAnsi="仿宋" w:hint="eastAsia"/>
          <w:color w:val="000000"/>
          <w:sz w:val="32"/>
          <w:szCs w:val="32"/>
        </w:rPr>
        <w:t>金华山旅游经济区管理委员会</w:t>
      </w:r>
      <w:r w:rsidR="009B2300" w:rsidRPr="00D5749F">
        <w:rPr>
          <w:rFonts w:ascii="仿宋" w:eastAsia="仿宋" w:hAnsi="仿宋" w:hint="eastAsia"/>
          <w:color w:val="000000"/>
          <w:sz w:val="32"/>
          <w:szCs w:val="32"/>
        </w:rPr>
        <w:t>202</w:t>
      </w:r>
      <w:r w:rsidR="00B276A5" w:rsidRPr="00D5749F">
        <w:rPr>
          <w:rFonts w:ascii="仿宋" w:eastAsia="仿宋" w:hAnsi="仿宋" w:hint="eastAsia"/>
          <w:color w:val="000000"/>
          <w:sz w:val="32"/>
          <w:szCs w:val="32"/>
        </w:rPr>
        <w:t>1</w:t>
      </w:r>
      <w:r w:rsidR="009B2300" w:rsidRPr="00D5749F">
        <w:rPr>
          <w:rFonts w:ascii="仿宋" w:eastAsia="仿宋" w:hAnsi="仿宋" w:hint="eastAsia"/>
          <w:color w:val="000000"/>
          <w:sz w:val="32"/>
          <w:szCs w:val="32"/>
        </w:rPr>
        <w:t>年支出预算</w:t>
      </w:r>
      <w:r w:rsidR="00B276A5" w:rsidRPr="00D5749F">
        <w:rPr>
          <w:rFonts w:ascii="仿宋" w:eastAsia="仿宋" w:hAnsi="仿宋" w:hint="eastAsia"/>
          <w:color w:val="000000"/>
          <w:sz w:val="32"/>
          <w:szCs w:val="32"/>
        </w:rPr>
        <w:t>53719.89</w:t>
      </w:r>
      <w:r w:rsidR="009B2300" w:rsidRPr="00D5749F">
        <w:rPr>
          <w:rFonts w:ascii="仿宋" w:eastAsia="仿宋" w:hAnsi="仿宋" w:hint="eastAsia"/>
          <w:color w:val="000000"/>
          <w:sz w:val="32"/>
          <w:szCs w:val="32"/>
        </w:rPr>
        <w:t>万元。</w:t>
      </w:r>
    </w:p>
    <w:p w:rsidR="009B2300" w:rsidRPr="00D5749F" w:rsidRDefault="009B2300" w:rsidP="00F5543D">
      <w:pPr>
        <w:spacing w:line="520" w:lineRule="exact"/>
        <w:ind w:firstLineChars="200" w:firstLine="640"/>
        <w:rPr>
          <w:rFonts w:ascii="仿宋" w:eastAsia="仿宋" w:hAnsi="仿宋"/>
          <w:color w:val="000000"/>
          <w:sz w:val="32"/>
          <w:szCs w:val="32"/>
        </w:rPr>
      </w:pPr>
      <w:r w:rsidRPr="00D5749F">
        <w:rPr>
          <w:rFonts w:ascii="仿宋" w:eastAsia="仿宋" w:hAnsi="仿宋" w:hint="eastAsia"/>
          <w:color w:val="000000"/>
          <w:sz w:val="32"/>
          <w:szCs w:val="32"/>
        </w:rPr>
        <w:t>1.按支出功能分类，包括</w:t>
      </w:r>
      <w:r w:rsidR="009F79D8" w:rsidRPr="00D5749F">
        <w:rPr>
          <w:rFonts w:ascii="仿宋" w:eastAsia="仿宋" w:hAnsi="仿宋" w:hint="eastAsia"/>
          <w:color w:val="000000"/>
          <w:sz w:val="32"/>
          <w:szCs w:val="32"/>
        </w:rPr>
        <w:t>一般公共服务支出</w:t>
      </w:r>
      <w:r w:rsidR="00B276A5" w:rsidRPr="00D5749F">
        <w:rPr>
          <w:rFonts w:ascii="仿宋" w:eastAsia="仿宋" w:hAnsi="仿宋" w:hint="eastAsia"/>
          <w:color w:val="000000"/>
          <w:sz w:val="32"/>
          <w:szCs w:val="32"/>
        </w:rPr>
        <w:t>1668.69</w:t>
      </w:r>
      <w:r w:rsidR="009F79D8" w:rsidRPr="00D5749F">
        <w:rPr>
          <w:rFonts w:ascii="仿宋" w:eastAsia="仿宋" w:hAnsi="仿宋" w:hint="eastAsia"/>
          <w:color w:val="000000"/>
          <w:sz w:val="32"/>
          <w:szCs w:val="32"/>
        </w:rPr>
        <w:t>万元、教育支出</w:t>
      </w:r>
      <w:r w:rsidR="00B276A5" w:rsidRPr="00D5749F">
        <w:rPr>
          <w:rFonts w:ascii="仿宋" w:eastAsia="仿宋" w:hAnsi="仿宋" w:hint="eastAsia"/>
          <w:color w:val="000000"/>
          <w:sz w:val="32"/>
          <w:szCs w:val="32"/>
        </w:rPr>
        <w:t>373.56</w:t>
      </w:r>
      <w:r w:rsidR="009F79D8" w:rsidRPr="00D5749F">
        <w:rPr>
          <w:rFonts w:ascii="仿宋" w:eastAsia="仿宋" w:hAnsi="仿宋" w:hint="eastAsia"/>
          <w:color w:val="000000"/>
          <w:sz w:val="32"/>
          <w:szCs w:val="32"/>
        </w:rPr>
        <w:t>万元、文化旅游体育与传媒支出</w:t>
      </w:r>
      <w:r w:rsidR="00B276A5" w:rsidRPr="00D5749F">
        <w:rPr>
          <w:rFonts w:ascii="仿宋" w:eastAsia="仿宋" w:hAnsi="仿宋" w:hint="eastAsia"/>
          <w:color w:val="000000"/>
          <w:sz w:val="32"/>
          <w:szCs w:val="32"/>
        </w:rPr>
        <w:t>868</w:t>
      </w:r>
      <w:r w:rsidR="009F79D8" w:rsidRPr="00D5749F">
        <w:rPr>
          <w:rFonts w:ascii="仿宋" w:eastAsia="仿宋" w:hAnsi="仿宋" w:hint="eastAsia"/>
          <w:color w:val="000000"/>
          <w:sz w:val="32"/>
          <w:szCs w:val="32"/>
        </w:rPr>
        <w:t>万元、社会保障和就业支出</w:t>
      </w:r>
      <w:r w:rsidR="00B276A5" w:rsidRPr="00D5749F">
        <w:rPr>
          <w:rFonts w:ascii="仿宋" w:eastAsia="仿宋" w:hAnsi="仿宋" w:hint="eastAsia"/>
          <w:color w:val="000000"/>
          <w:sz w:val="32"/>
          <w:szCs w:val="32"/>
        </w:rPr>
        <w:t>76.15</w:t>
      </w:r>
      <w:r w:rsidR="007C19F6" w:rsidRPr="00D5749F">
        <w:rPr>
          <w:rFonts w:ascii="仿宋" w:eastAsia="仿宋" w:hAnsi="仿宋" w:hint="eastAsia"/>
          <w:color w:val="000000"/>
          <w:sz w:val="32"/>
          <w:szCs w:val="32"/>
        </w:rPr>
        <w:t>万元</w:t>
      </w:r>
      <w:r w:rsidR="009F79D8" w:rsidRPr="00D5749F">
        <w:rPr>
          <w:rFonts w:ascii="仿宋" w:eastAsia="仿宋" w:hAnsi="仿宋" w:hint="eastAsia"/>
          <w:color w:val="000000"/>
          <w:sz w:val="32"/>
          <w:szCs w:val="32"/>
        </w:rPr>
        <w:t>、卫生健康支出</w:t>
      </w:r>
      <w:r w:rsidR="00B276A5" w:rsidRPr="00D5749F">
        <w:rPr>
          <w:rFonts w:ascii="仿宋" w:eastAsia="仿宋" w:hAnsi="仿宋" w:hint="eastAsia"/>
          <w:color w:val="000000"/>
          <w:sz w:val="32"/>
          <w:szCs w:val="32"/>
        </w:rPr>
        <w:t>31.07</w:t>
      </w:r>
      <w:r w:rsidR="007C19F6" w:rsidRPr="00D5749F">
        <w:rPr>
          <w:rFonts w:ascii="仿宋" w:eastAsia="仿宋" w:hAnsi="仿宋" w:hint="eastAsia"/>
          <w:color w:val="000000"/>
          <w:sz w:val="32"/>
          <w:szCs w:val="32"/>
        </w:rPr>
        <w:t>万元</w:t>
      </w:r>
      <w:r w:rsidR="009F79D8" w:rsidRPr="00D5749F">
        <w:rPr>
          <w:rFonts w:ascii="仿宋" w:eastAsia="仿宋" w:hAnsi="仿宋" w:hint="eastAsia"/>
          <w:color w:val="000000"/>
          <w:sz w:val="32"/>
          <w:szCs w:val="32"/>
        </w:rPr>
        <w:t>、城乡社区支出</w:t>
      </w:r>
      <w:r w:rsidR="000E487D" w:rsidRPr="00D5749F">
        <w:rPr>
          <w:rFonts w:ascii="仿宋" w:eastAsia="仿宋" w:hAnsi="仿宋" w:hint="eastAsia"/>
          <w:color w:val="000000"/>
          <w:sz w:val="32"/>
          <w:szCs w:val="32"/>
        </w:rPr>
        <w:t>47589.2</w:t>
      </w:r>
      <w:r w:rsidR="007C19F6" w:rsidRPr="00D5749F">
        <w:rPr>
          <w:rFonts w:ascii="仿宋" w:eastAsia="仿宋" w:hAnsi="仿宋" w:hint="eastAsia"/>
          <w:color w:val="000000"/>
          <w:sz w:val="32"/>
          <w:szCs w:val="32"/>
        </w:rPr>
        <w:t>万元</w:t>
      </w:r>
      <w:r w:rsidR="009F79D8" w:rsidRPr="00D5749F">
        <w:rPr>
          <w:rFonts w:ascii="仿宋" w:eastAsia="仿宋" w:hAnsi="仿宋" w:hint="eastAsia"/>
          <w:color w:val="000000"/>
          <w:sz w:val="32"/>
          <w:szCs w:val="32"/>
        </w:rPr>
        <w:t>、农林水支出</w:t>
      </w:r>
      <w:r w:rsidR="000E487D" w:rsidRPr="00D5749F">
        <w:rPr>
          <w:rFonts w:ascii="仿宋" w:eastAsia="仿宋" w:hAnsi="仿宋" w:hint="eastAsia"/>
          <w:color w:val="000000"/>
          <w:sz w:val="32"/>
          <w:szCs w:val="32"/>
        </w:rPr>
        <w:t>206.8</w:t>
      </w:r>
      <w:r w:rsidR="007C19F6" w:rsidRPr="00D5749F">
        <w:rPr>
          <w:rFonts w:ascii="仿宋" w:eastAsia="仿宋" w:hAnsi="仿宋" w:hint="eastAsia"/>
          <w:color w:val="000000"/>
          <w:sz w:val="32"/>
          <w:szCs w:val="32"/>
        </w:rPr>
        <w:t>万元</w:t>
      </w:r>
      <w:r w:rsidR="009F79D8" w:rsidRPr="00D5749F">
        <w:rPr>
          <w:rFonts w:ascii="仿宋" w:eastAsia="仿宋" w:hAnsi="仿宋" w:hint="eastAsia"/>
          <w:color w:val="000000"/>
          <w:sz w:val="32"/>
          <w:szCs w:val="32"/>
        </w:rPr>
        <w:t>、自然资源海洋气象等支</w:t>
      </w:r>
      <w:r w:rsidR="000E487D" w:rsidRPr="00D5749F">
        <w:rPr>
          <w:rFonts w:ascii="仿宋" w:eastAsia="仿宋" w:hAnsi="仿宋" w:hint="eastAsia"/>
          <w:color w:val="000000"/>
          <w:sz w:val="32"/>
          <w:szCs w:val="32"/>
        </w:rPr>
        <w:t>51.77</w:t>
      </w:r>
      <w:r w:rsidR="007C19F6" w:rsidRPr="00D5749F">
        <w:rPr>
          <w:rFonts w:ascii="仿宋" w:eastAsia="仿宋" w:hAnsi="仿宋" w:hint="eastAsia"/>
          <w:color w:val="000000"/>
          <w:sz w:val="32"/>
          <w:szCs w:val="32"/>
        </w:rPr>
        <w:t>万元</w:t>
      </w:r>
      <w:r w:rsidR="009F79D8" w:rsidRPr="00D5749F">
        <w:rPr>
          <w:rFonts w:ascii="仿宋" w:eastAsia="仿宋" w:hAnsi="仿宋" w:hint="eastAsia"/>
          <w:color w:val="000000"/>
          <w:sz w:val="32"/>
          <w:szCs w:val="32"/>
        </w:rPr>
        <w:t>、住房保障支</w:t>
      </w:r>
      <w:r w:rsidR="000E487D" w:rsidRPr="00D5749F">
        <w:rPr>
          <w:rFonts w:ascii="仿宋" w:eastAsia="仿宋" w:hAnsi="仿宋" w:hint="eastAsia"/>
          <w:color w:val="000000"/>
          <w:sz w:val="32"/>
          <w:szCs w:val="32"/>
        </w:rPr>
        <w:t>97.9</w:t>
      </w:r>
      <w:r w:rsidR="007C19F6" w:rsidRPr="00D5749F">
        <w:rPr>
          <w:rFonts w:ascii="仿宋" w:eastAsia="仿宋" w:hAnsi="仿宋" w:hint="eastAsia"/>
          <w:color w:val="000000"/>
          <w:sz w:val="32"/>
          <w:szCs w:val="32"/>
        </w:rPr>
        <w:t>万元</w:t>
      </w:r>
      <w:r w:rsidR="009F79D8" w:rsidRPr="00D5749F">
        <w:rPr>
          <w:rFonts w:ascii="仿宋" w:eastAsia="仿宋" w:hAnsi="仿宋" w:hint="eastAsia"/>
          <w:color w:val="000000"/>
          <w:sz w:val="32"/>
          <w:szCs w:val="32"/>
        </w:rPr>
        <w:t>、债务付息支出</w:t>
      </w:r>
      <w:r w:rsidR="007C19F6" w:rsidRPr="00D5749F">
        <w:rPr>
          <w:rFonts w:ascii="仿宋" w:eastAsia="仿宋" w:hAnsi="仿宋" w:hint="eastAsia"/>
          <w:color w:val="000000"/>
          <w:sz w:val="32"/>
          <w:szCs w:val="32"/>
        </w:rPr>
        <w:t>2757</w:t>
      </w:r>
      <w:r w:rsidR="000E487D" w:rsidRPr="00D5749F">
        <w:rPr>
          <w:rFonts w:ascii="仿宋" w:eastAsia="仿宋" w:hAnsi="仿宋" w:hint="eastAsia"/>
          <w:color w:val="000000"/>
          <w:sz w:val="32"/>
          <w:szCs w:val="32"/>
        </w:rPr>
        <w:t>.25</w:t>
      </w:r>
      <w:r w:rsidR="007C19F6" w:rsidRPr="00D5749F">
        <w:rPr>
          <w:rFonts w:ascii="仿宋" w:eastAsia="仿宋" w:hAnsi="仿宋" w:hint="eastAsia"/>
          <w:color w:val="000000"/>
          <w:sz w:val="32"/>
          <w:szCs w:val="32"/>
        </w:rPr>
        <w:t>万元</w:t>
      </w:r>
      <w:r w:rsidRPr="00D5749F">
        <w:rPr>
          <w:rFonts w:ascii="仿宋" w:eastAsia="仿宋" w:hAnsi="仿宋" w:hint="eastAsia"/>
          <w:color w:val="000000"/>
          <w:sz w:val="32"/>
          <w:szCs w:val="32"/>
        </w:rPr>
        <w:t>。</w:t>
      </w:r>
    </w:p>
    <w:p w:rsidR="009B2300" w:rsidRDefault="00044296" w:rsidP="00F5543D">
      <w:pPr>
        <w:spacing w:line="520" w:lineRule="exact"/>
        <w:ind w:firstLineChars="200" w:firstLine="640"/>
        <w:rPr>
          <w:rFonts w:ascii="仿宋" w:eastAsia="仿宋" w:hAnsi="仿宋"/>
          <w:color w:val="000000"/>
          <w:sz w:val="32"/>
          <w:szCs w:val="32"/>
        </w:rPr>
      </w:pPr>
      <w:r w:rsidRPr="00D5749F">
        <w:rPr>
          <w:rFonts w:ascii="仿宋" w:eastAsia="仿宋" w:hAnsi="仿宋" w:hint="eastAsia"/>
          <w:color w:val="000000"/>
          <w:sz w:val="32"/>
          <w:szCs w:val="32"/>
        </w:rPr>
        <w:t>2.按支出用途分类，包括人员支1119.6万元，占2.</w:t>
      </w:r>
      <w:r>
        <w:rPr>
          <w:rFonts w:ascii="仿宋" w:eastAsia="仿宋" w:hAnsi="仿宋" w:hint="eastAsia"/>
          <w:color w:val="000000"/>
          <w:sz w:val="32"/>
          <w:szCs w:val="32"/>
        </w:rPr>
        <w:t>1</w:t>
      </w:r>
      <w:r w:rsidRPr="00D5749F">
        <w:rPr>
          <w:rFonts w:ascii="仿宋" w:eastAsia="仿宋" w:hAnsi="仿宋" w:hint="eastAsia"/>
          <w:color w:val="000000"/>
          <w:sz w:val="32"/>
          <w:szCs w:val="32"/>
        </w:rPr>
        <w:t>%；日常公用支178.89万元，占0.3%；项目支出52421.4万元，占97.</w:t>
      </w:r>
      <w:r>
        <w:rPr>
          <w:rFonts w:ascii="仿宋" w:eastAsia="仿宋" w:hAnsi="仿宋" w:hint="eastAsia"/>
          <w:color w:val="000000"/>
          <w:sz w:val="32"/>
          <w:szCs w:val="32"/>
        </w:rPr>
        <w:t>6</w:t>
      </w:r>
      <w:r w:rsidRPr="00D5749F">
        <w:rPr>
          <w:rFonts w:ascii="仿宋" w:eastAsia="仿宋" w:hAnsi="仿宋" w:hint="eastAsia"/>
          <w:color w:val="000000"/>
          <w:sz w:val="32"/>
          <w:szCs w:val="32"/>
        </w:rPr>
        <w:t>%。</w:t>
      </w:r>
    </w:p>
    <w:p w:rsidR="00037584" w:rsidRPr="00D5749F" w:rsidRDefault="00037584" w:rsidP="00037584">
      <w:pPr>
        <w:spacing w:line="520" w:lineRule="exact"/>
        <w:ind w:firstLineChars="200" w:firstLine="600"/>
        <w:rPr>
          <w:rFonts w:ascii="仿宋" w:eastAsia="仿宋" w:hAnsi="仿宋"/>
          <w:color w:val="000000"/>
          <w:sz w:val="32"/>
          <w:szCs w:val="32"/>
        </w:rPr>
      </w:pPr>
      <w:r w:rsidRPr="00186EBB">
        <w:rPr>
          <w:rFonts w:ascii="仿宋" w:eastAsia="仿宋" w:hAnsi="仿宋" w:hint="eastAsia"/>
          <w:bCs/>
          <w:sz w:val="30"/>
          <w:szCs w:val="30"/>
        </w:rPr>
        <w:t>结转下年0万元</w:t>
      </w:r>
    </w:p>
    <w:p w:rsidR="009B2300" w:rsidRDefault="009B2300" w:rsidP="00F5543D">
      <w:pPr>
        <w:spacing w:line="520" w:lineRule="exact"/>
        <w:ind w:firstLineChars="200" w:firstLine="640"/>
        <w:rPr>
          <w:rFonts w:ascii="楷体" w:eastAsia="楷体" w:hAnsi="楷体" w:cs="楷体_GB2312"/>
          <w:sz w:val="32"/>
          <w:szCs w:val="32"/>
        </w:rPr>
      </w:pPr>
      <w:r>
        <w:rPr>
          <w:rFonts w:ascii="楷体" w:eastAsia="楷体" w:hAnsi="楷体" w:cs="楷体_GB2312" w:hint="eastAsia"/>
          <w:sz w:val="32"/>
          <w:szCs w:val="32"/>
        </w:rPr>
        <w:lastRenderedPageBreak/>
        <w:t>（四）</w:t>
      </w:r>
      <w:r>
        <w:rPr>
          <w:rFonts w:ascii="楷体" w:eastAsia="楷体" w:hAnsi="楷体" w:cs="楷体_GB2312" w:hint="eastAsia"/>
          <w:color w:val="000000"/>
          <w:sz w:val="32"/>
          <w:szCs w:val="32"/>
        </w:rPr>
        <w:t>关于</w:t>
      </w:r>
      <w:r w:rsidR="00863B6E">
        <w:rPr>
          <w:rFonts w:ascii="楷体" w:eastAsia="楷体" w:hAnsi="楷体" w:cs="楷体_GB2312" w:hint="eastAsia"/>
          <w:color w:val="000000"/>
          <w:sz w:val="32"/>
          <w:szCs w:val="32"/>
        </w:rPr>
        <w:t>金华山旅游经济区管理委员会</w:t>
      </w:r>
      <w:r>
        <w:rPr>
          <w:rFonts w:ascii="楷体" w:eastAsia="楷体" w:hAnsi="楷体" w:hint="eastAsia"/>
          <w:bCs/>
          <w:color w:val="000000"/>
          <w:sz w:val="32"/>
          <w:szCs w:val="32"/>
        </w:rPr>
        <w:t>202</w:t>
      </w:r>
      <w:r w:rsidR="009D0607">
        <w:rPr>
          <w:rFonts w:ascii="楷体" w:eastAsia="楷体" w:hAnsi="楷体" w:hint="eastAsia"/>
          <w:bCs/>
          <w:color w:val="000000"/>
          <w:sz w:val="32"/>
          <w:szCs w:val="32"/>
        </w:rPr>
        <w:t>1</w:t>
      </w:r>
      <w:r>
        <w:rPr>
          <w:rFonts w:ascii="楷体" w:eastAsia="楷体" w:hAnsi="楷体" w:hint="eastAsia"/>
          <w:bCs/>
          <w:color w:val="000000"/>
          <w:sz w:val="32"/>
          <w:szCs w:val="32"/>
        </w:rPr>
        <w:t>年</w:t>
      </w:r>
      <w:r>
        <w:rPr>
          <w:rFonts w:ascii="楷体" w:eastAsia="楷体" w:hAnsi="楷体" w:cs="楷体_GB2312" w:hint="eastAsia"/>
          <w:sz w:val="32"/>
          <w:szCs w:val="32"/>
        </w:rPr>
        <w:t>财政拨款收支预算情况的总体说明</w:t>
      </w:r>
    </w:p>
    <w:p w:rsidR="009B2300" w:rsidRPr="00D5749F" w:rsidRDefault="009F79D8" w:rsidP="00F5543D">
      <w:pPr>
        <w:spacing w:line="520" w:lineRule="exact"/>
        <w:ind w:firstLineChars="200" w:firstLine="640"/>
        <w:rPr>
          <w:rFonts w:ascii="仿宋" w:eastAsia="仿宋" w:hAnsi="仿宋"/>
          <w:color w:val="000000"/>
          <w:sz w:val="32"/>
          <w:szCs w:val="32"/>
        </w:rPr>
      </w:pPr>
      <w:r w:rsidRPr="00D5749F">
        <w:rPr>
          <w:rFonts w:ascii="仿宋" w:eastAsia="仿宋" w:hAnsi="仿宋" w:hint="eastAsia"/>
          <w:color w:val="000000"/>
          <w:sz w:val="32"/>
          <w:szCs w:val="32"/>
        </w:rPr>
        <w:t>金华山旅游经济区管理委员会</w:t>
      </w:r>
      <w:r w:rsidR="009B2300" w:rsidRPr="00D5749F">
        <w:rPr>
          <w:rFonts w:ascii="仿宋" w:eastAsia="仿宋" w:hAnsi="仿宋" w:hint="eastAsia"/>
          <w:color w:val="000000"/>
          <w:sz w:val="32"/>
          <w:szCs w:val="32"/>
        </w:rPr>
        <w:t>202</w:t>
      </w:r>
      <w:r w:rsidR="009D0607" w:rsidRPr="00D5749F">
        <w:rPr>
          <w:rFonts w:ascii="仿宋" w:eastAsia="仿宋" w:hAnsi="仿宋" w:hint="eastAsia"/>
          <w:color w:val="000000"/>
          <w:sz w:val="32"/>
          <w:szCs w:val="32"/>
        </w:rPr>
        <w:t>1</w:t>
      </w:r>
      <w:r w:rsidR="009B2300" w:rsidRPr="00D5749F">
        <w:rPr>
          <w:rFonts w:ascii="仿宋" w:eastAsia="仿宋" w:hAnsi="仿宋" w:hint="eastAsia"/>
          <w:color w:val="000000"/>
          <w:sz w:val="32"/>
          <w:szCs w:val="32"/>
        </w:rPr>
        <w:t>年财政拨款收支总预算</w:t>
      </w:r>
      <w:r w:rsidR="009D0607" w:rsidRPr="00D5749F">
        <w:rPr>
          <w:rFonts w:ascii="仿宋" w:eastAsia="仿宋" w:hAnsi="仿宋" w:hint="eastAsia"/>
          <w:color w:val="000000"/>
          <w:sz w:val="32"/>
          <w:szCs w:val="32"/>
        </w:rPr>
        <w:t>53719.89</w:t>
      </w:r>
      <w:r w:rsidR="009B2300" w:rsidRPr="00D5749F">
        <w:rPr>
          <w:rFonts w:ascii="仿宋" w:eastAsia="仿宋" w:hAnsi="仿宋" w:hint="eastAsia"/>
          <w:color w:val="000000"/>
          <w:sz w:val="32"/>
          <w:szCs w:val="32"/>
        </w:rPr>
        <w:t>万元。收入包括：一般公共预算</w:t>
      </w:r>
      <w:r w:rsidR="009D0607" w:rsidRPr="00D5749F">
        <w:rPr>
          <w:rFonts w:ascii="仿宋" w:eastAsia="仿宋" w:hAnsi="仿宋" w:hint="eastAsia"/>
          <w:color w:val="000000"/>
          <w:sz w:val="32"/>
          <w:szCs w:val="32"/>
        </w:rPr>
        <w:t>4349.44</w:t>
      </w:r>
      <w:r w:rsidR="009B2300" w:rsidRPr="00D5749F">
        <w:rPr>
          <w:rFonts w:ascii="仿宋" w:eastAsia="仿宋" w:hAnsi="仿宋" w:hint="eastAsia"/>
          <w:color w:val="000000"/>
          <w:sz w:val="32"/>
          <w:szCs w:val="32"/>
        </w:rPr>
        <w:t>万元、政府性基金</w:t>
      </w:r>
      <w:r w:rsidR="009D0607" w:rsidRPr="00D5749F">
        <w:rPr>
          <w:rFonts w:ascii="仿宋" w:eastAsia="仿宋" w:hAnsi="仿宋" w:hint="eastAsia"/>
          <w:color w:val="000000"/>
          <w:sz w:val="32"/>
          <w:szCs w:val="32"/>
        </w:rPr>
        <w:t>49370.45</w:t>
      </w:r>
      <w:r w:rsidR="009B2300" w:rsidRPr="00D5749F">
        <w:rPr>
          <w:rFonts w:ascii="仿宋" w:eastAsia="仿宋" w:hAnsi="仿宋" w:hint="eastAsia"/>
          <w:color w:val="000000"/>
          <w:sz w:val="32"/>
          <w:szCs w:val="32"/>
        </w:rPr>
        <w:t>万元；支出包括：</w:t>
      </w:r>
      <w:r w:rsidR="009D0607" w:rsidRPr="00D5749F">
        <w:rPr>
          <w:rFonts w:ascii="仿宋" w:eastAsia="仿宋" w:hAnsi="仿宋" w:hint="eastAsia"/>
          <w:color w:val="000000"/>
          <w:sz w:val="32"/>
          <w:szCs w:val="32"/>
        </w:rPr>
        <w:t>一般公共服务支出1668.69万元、教育支出373.56万元、文化旅游体育与传媒支出868万元、社会保障和就业支出76.15万元、卫生健康支出31.07万元、城乡社区支出47589.2万元、农林水支出206.8万元、自然资源海洋气象等支51.77万元、住房保障支97.9万元、债务付息支出2757.25万元。</w:t>
      </w:r>
    </w:p>
    <w:p w:rsidR="009B2300" w:rsidRDefault="009B2300" w:rsidP="00F5543D">
      <w:pPr>
        <w:numPr>
          <w:ilvl w:val="0"/>
          <w:numId w:val="1"/>
        </w:numPr>
        <w:spacing w:line="52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关于</w:t>
      </w:r>
      <w:r w:rsidR="00431DB1">
        <w:rPr>
          <w:rFonts w:ascii="楷体" w:eastAsia="楷体" w:hAnsi="楷体" w:cs="楷体_GB2312" w:hint="eastAsia"/>
          <w:color w:val="000000"/>
          <w:sz w:val="32"/>
          <w:szCs w:val="32"/>
        </w:rPr>
        <w:t xml:space="preserve">金华山旅游经济区管理委员会 </w:t>
      </w:r>
      <w:r>
        <w:rPr>
          <w:rFonts w:ascii="楷体" w:eastAsia="楷体" w:hAnsi="楷体" w:hint="eastAsia"/>
          <w:bCs/>
          <w:color w:val="000000"/>
          <w:sz w:val="32"/>
          <w:szCs w:val="32"/>
        </w:rPr>
        <w:t>202</w:t>
      </w:r>
      <w:r w:rsidR="009D0607">
        <w:rPr>
          <w:rFonts w:ascii="楷体" w:eastAsia="楷体" w:hAnsi="楷体" w:hint="eastAsia"/>
          <w:bCs/>
          <w:color w:val="000000"/>
          <w:sz w:val="32"/>
          <w:szCs w:val="32"/>
        </w:rPr>
        <w:t>1</w:t>
      </w:r>
      <w:r>
        <w:rPr>
          <w:rFonts w:ascii="楷体" w:eastAsia="楷体" w:hAnsi="楷体" w:hint="eastAsia"/>
          <w:bCs/>
          <w:color w:val="000000"/>
          <w:sz w:val="32"/>
          <w:szCs w:val="32"/>
        </w:rPr>
        <w:t>年</w:t>
      </w:r>
      <w:r>
        <w:rPr>
          <w:rFonts w:ascii="楷体" w:eastAsia="楷体" w:hAnsi="楷体" w:cs="楷体_GB2312" w:hint="eastAsia"/>
          <w:color w:val="000000"/>
          <w:sz w:val="32"/>
          <w:szCs w:val="32"/>
        </w:rPr>
        <w:t>一般公共预算当年拨款情况说明</w:t>
      </w:r>
    </w:p>
    <w:p w:rsidR="00431DB1" w:rsidRPr="00D5749F" w:rsidRDefault="009B2300" w:rsidP="00D5749F">
      <w:pPr>
        <w:spacing w:line="520" w:lineRule="exact"/>
        <w:ind w:firstLineChars="200" w:firstLine="643"/>
        <w:rPr>
          <w:rFonts w:ascii="仿宋" w:eastAsia="仿宋" w:hAnsi="仿宋" w:cs="楷体_GB2312"/>
          <w:b/>
          <w:color w:val="000000"/>
          <w:sz w:val="32"/>
          <w:szCs w:val="32"/>
        </w:rPr>
      </w:pPr>
      <w:r w:rsidRPr="00D5749F">
        <w:rPr>
          <w:rFonts w:ascii="仿宋" w:eastAsia="仿宋" w:hAnsi="仿宋" w:cs="楷体_GB2312" w:hint="eastAsia"/>
          <w:b/>
          <w:color w:val="000000"/>
          <w:sz w:val="32"/>
          <w:szCs w:val="32"/>
        </w:rPr>
        <w:t>1.一般公共预算当年拨款规模变化情况</w:t>
      </w:r>
    </w:p>
    <w:p w:rsidR="009B2300" w:rsidRPr="00D5749F" w:rsidRDefault="009F79D8" w:rsidP="00F5543D">
      <w:pPr>
        <w:spacing w:line="520" w:lineRule="exact"/>
        <w:ind w:firstLineChars="200" w:firstLine="640"/>
        <w:rPr>
          <w:rFonts w:ascii="仿宋" w:eastAsia="仿宋" w:hAnsi="仿宋"/>
          <w:color w:val="000000"/>
          <w:sz w:val="32"/>
          <w:szCs w:val="32"/>
        </w:rPr>
      </w:pPr>
      <w:r w:rsidRPr="00D5749F">
        <w:rPr>
          <w:rFonts w:ascii="仿宋" w:eastAsia="仿宋" w:hAnsi="仿宋" w:hint="eastAsia"/>
          <w:color w:val="000000"/>
          <w:sz w:val="32"/>
          <w:szCs w:val="32"/>
        </w:rPr>
        <w:t>金华山旅游经济区管理委员会</w:t>
      </w:r>
      <w:r w:rsidR="009B2300" w:rsidRPr="00D5749F">
        <w:rPr>
          <w:rFonts w:ascii="仿宋" w:eastAsia="仿宋" w:hAnsi="仿宋" w:hint="eastAsia"/>
          <w:color w:val="000000"/>
          <w:sz w:val="32"/>
          <w:szCs w:val="32"/>
        </w:rPr>
        <w:t>202</w:t>
      </w:r>
      <w:r w:rsidR="009D0607" w:rsidRPr="00D5749F">
        <w:rPr>
          <w:rFonts w:ascii="仿宋" w:eastAsia="仿宋" w:hAnsi="仿宋" w:hint="eastAsia"/>
          <w:color w:val="000000"/>
          <w:sz w:val="32"/>
          <w:szCs w:val="32"/>
        </w:rPr>
        <w:t>1</w:t>
      </w:r>
      <w:r w:rsidR="009B2300" w:rsidRPr="00D5749F">
        <w:rPr>
          <w:rFonts w:ascii="仿宋" w:eastAsia="仿宋" w:hAnsi="仿宋" w:hint="eastAsia"/>
          <w:color w:val="000000"/>
          <w:sz w:val="32"/>
          <w:szCs w:val="32"/>
        </w:rPr>
        <w:t>年一般公共预算当年拨款</w:t>
      </w:r>
      <w:r w:rsidR="009D0607" w:rsidRPr="00D5749F">
        <w:rPr>
          <w:rFonts w:ascii="仿宋" w:eastAsia="仿宋" w:hAnsi="仿宋" w:hint="eastAsia"/>
          <w:color w:val="000000"/>
          <w:sz w:val="32"/>
          <w:szCs w:val="32"/>
        </w:rPr>
        <w:t>4349.44</w:t>
      </w:r>
      <w:r w:rsidR="009B2300" w:rsidRPr="00D5749F">
        <w:rPr>
          <w:rFonts w:ascii="仿宋" w:eastAsia="仿宋" w:hAnsi="仿宋" w:hint="eastAsia"/>
          <w:color w:val="000000"/>
          <w:sz w:val="32"/>
          <w:szCs w:val="32"/>
        </w:rPr>
        <w:t>万元，比</w:t>
      </w:r>
      <w:r w:rsidR="009D0607" w:rsidRPr="00D5749F">
        <w:rPr>
          <w:rFonts w:ascii="仿宋" w:eastAsia="仿宋" w:hAnsi="仿宋" w:hint="eastAsia"/>
          <w:color w:val="000000"/>
          <w:sz w:val="32"/>
          <w:szCs w:val="32"/>
        </w:rPr>
        <w:t>2020</w:t>
      </w:r>
      <w:r w:rsidR="009B2300" w:rsidRPr="00D5749F">
        <w:rPr>
          <w:rFonts w:ascii="仿宋" w:eastAsia="仿宋" w:hAnsi="仿宋" w:hint="eastAsia"/>
          <w:color w:val="000000"/>
          <w:sz w:val="32"/>
          <w:szCs w:val="32"/>
        </w:rPr>
        <w:t>年执行数</w:t>
      </w:r>
      <w:r w:rsidR="00426E8C">
        <w:rPr>
          <w:rFonts w:ascii="仿宋" w:eastAsia="仿宋" w:hAnsi="仿宋" w:hint="eastAsia"/>
          <w:color w:val="000000"/>
          <w:sz w:val="32"/>
          <w:szCs w:val="32"/>
        </w:rPr>
        <w:t>增加192.2</w:t>
      </w:r>
      <w:r w:rsidR="009B2300" w:rsidRPr="00D5749F">
        <w:rPr>
          <w:rFonts w:ascii="仿宋" w:eastAsia="仿宋" w:hAnsi="仿宋" w:hint="eastAsia"/>
          <w:color w:val="000000"/>
          <w:sz w:val="32"/>
          <w:szCs w:val="32"/>
        </w:rPr>
        <w:t>万元，主要是</w:t>
      </w:r>
      <w:r w:rsidR="00426E8C">
        <w:rPr>
          <w:rFonts w:ascii="仿宋" w:eastAsia="仿宋" w:hAnsi="仿宋" w:hint="eastAsia"/>
          <w:color w:val="000000"/>
          <w:sz w:val="32"/>
          <w:szCs w:val="32"/>
        </w:rPr>
        <w:t>人员支出增加</w:t>
      </w:r>
      <w:r w:rsidR="009B2300" w:rsidRPr="00D5749F">
        <w:rPr>
          <w:rFonts w:ascii="仿宋" w:eastAsia="仿宋" w:hAnsi="仿宋" w:hint="eastAsia"/>
          <w:color w:val="000000"/>
          <w:sz w:val="32"/>
          <w:szCs w:val="32"/>
        </w:rPr>
        <w:t>。</w:t>
      </w:r>
    </w:p>
    <w:p w:rsidR="009B2300" w:rsidRPr="00D5749F" w:rsidRDefault="009B2300" w:rsidP="00D5749F">
      <w:pPr>
        <w:spacing w:line="520" w:lineRule="exact"/>
        <w:ind w:firstLineChars="200" w:firstLine="643"/>
        <w:rPr>
          <w:rFonts w:ascii="仿宋" w:eastAsia="仿宋" w:hAnsi="仿宋" w:cs="楷体_GB2312"/>
          <w:b/>
          <w:color w:val="000000"/>
          <w:sz w:val="32"/>
          <w:szCs w:val="32"/>
        </w:rPr>
      </w:pPr>
      <w:r w:rsidRPr="00D5749F">
        <w:rPr>
          <w:rFonts w:ascii="仿宋" w:eastAsia="仿宋" w:hAnsi="仿宋" w:cs="楷体_GB2312" w:hint="eastAsia"/>
          <w:b/>
          <w:color w:val="000000"/>
          <w:sz w:val="32"/>
          <w:szCs w:val="32"/>
        </w:rPr>
        <w:t>2.一般公共预算当年拨款结构情况。</w:t>
      </w:r>
    </w:p>
    <w:p w:rsidR="009B2300" w:rsidRPr="00D5749F" w:rsidRDefault="00044296" w:rsidP="00F5543D">
      <w:pPr>
        <w:spacing w:line="520" w:lineRule="exact"/>
        <w:ind w:firstLineChars="200" w:firstLine="640"/>
        <w:rPr>
          <w:rFonts w:ascii="仿宋" w:eastAsia="仿宋" w:hAnsi="仿宋"/>
          <w:color w:val="000000"/>
          <w:sz w:val="32"/>
          <w:szCs w:val="32"/>
        </w:rPr>
      </w:pPr>
      <w:r w:rsidRPr="00D5749F">
        <w:rPr>
          <w:rFonts w:ascii="仿宋" w:eastAsia="仿宋" w:hAnsi="仿宋" w:hint="eastAsia"/>
          <w:color w:val="000000"/>
          <w:sz w:val="32"/>
          <w:szCs w:val="32"/>
        </w:rPr>
        <w:t>一般公共服务支出1668.69</w:t>
      </w:r>
      <w:r>
        <w:rPr>
          <w:rFonts w:ascii="仿宋" w:eastAsia="仿宋" w:hAnsi="仿宋" w:hint="eastAsia"/>
          <w:color w:val="000000"/>
          <w:sz w:val="32"/>
          <w:szCs w:val="32"/>
        </w:rPr>
        <w:t>万元，占38.4%；</w:t>
      </w:r>
      <w:r w:rsidRPr="00D5749F">
        <w:rPr>
          <w:rFonts w:ascii="仿宋" w:eastAsia="仿宋" w:hAnsi="仿宋" w:hint="eastAsia"/>
          <w:color w:val="000000"/>
          <w:sz w:val="32"/>
          <w:szCs w:val="32"/>
        </w:rPr>
        <w:t>教育支出373.56万元</w:t>
      </w:r>
      <w:r>
        <w:rPr>
          <w:rFonts w:ascii="仿宋" w:eastAsia="仿宋" w:hAnsi="仿宋" w:hint="eastAsia"/>
          <w:color w:val="000000"/>
          <w:sz w:val="32"/>
          <w:szCs w:val="32"/>
        </w:rPr>
        <w:t>，占8.6%；</w:t>
      </w:r>
      <w:r w:rsidRPr="00D5749F">
        <w:rPr>
          <w:rFonts w:ascii="仿宋" w:eastAsia="仿宋" w:hAnsi="仿宋" w:hint="eastAsia"/>
          <w:color w:val="000000"/>
          <w:sz w:val="32"/>
          <w:szCs w:val="32"/>
        </w:rPr>
        <w:t>文化旅游体育与传媒支出868万元</w:t>
      </w:r>
      <w:r>
        <w:rPr>
          <w:rFonts w:ascii="仿宋" w:eastAsia="仿宋" w:hAnsi="仿宋" w:hint="eastAsia"/>
          <w:color w:val="000000"/>
          <w:sz w:val="32"/>
          <w:szCs w:val="32"/>
        </w:rPr>
        <w:t>，占20.0%；</w:t>
      </w:r>
      <w:r w:rsidRPr="00D5749F">
        <w:rPr>
          <w:rFonts w:ascii="仿宋" w:eastAsia="仿宋" w:hAnsi="仿宋" w:hint="eastAsia"/>
          <w:color w:val="000000"/>
          <w:sz w:val="32"/>
          <w:szCs w:val="32"/>
        </w:rPr>
        <w:t>社会保障和就业支出76.15万元</w:t>
      </w:r>
      <w:r>
        <w:rPr>
          <w:rFonts w:ascii="仿宋" w:eastAsia="仿宋" w:hAnsi="仿宋" w:hint="eastAsia"/>
          <w:color w:val="000000"/>
          <w:sz w:val="32"/>
          <w:szCs w:val="32"/>
        </w:rPr>
        <w:t>，1.8%；</w:t>
      </w:r>
      <w:r w:rsidRPr="00D5749F">
        <w:rPr>
          <w:rFonts w:ascii="仿宋" w:eastAsia="仿宋" w:hAnsi="仿宋" w:hint="eastAsia"/>
          <w:color w:val="000000"/>
          <w:sz w:val="32"/>
          <w:szCs w:val="32"/>
        </w:rPr>
        <w:t>卫生健康支出31.07万元</w:t>
      </w:r>
      <w:r>
        <w:rPr>
          <w:rFonts w:ascii="仿宋" w:eastAsia="仿宋" w:hAnsi="仿宋" w:hint="eastAsia"/>
          <w:color w:val="000000"/>
          <w:sz w:val="32"/>
          <w:szCs w:val="32"/>
        </w:rPr>
        <w:t>，占0.7%；</w:t>
      </w:r>
      <w:r w:rsidRPr="00D5749F">
        <w:rPr>
          <w:rFonts w:ascii="仿宋" w:eastAsia="仿宋" w:hAnsi="仿宋" w:hint="eastAsia"/>
          <w:color w:val="000000"/>
          <w:sz w:val="32"/>
          <w:szCs w:val="32"/>
        </w:rPr>
        <w:t>城乡社区支出</w:t>
      </w:r>
      <w:r>
        <w:rPr>
          <w:rFonts w:ascii="仿宋" w:eastAsia="仿宋" w:hAnsi="仿宋" w:hint="eastAsia"/>
          <w:color w:val="000000"/>
          <w:sz w:val="32"/>
          <w:szCs w:val="32"/>
        </w:rPr>
        <w:t>201</w:t>
      </w:r>
      <w:r w:rsidRPr="00D5749F">
        <w:rPr>
          <w:rFonts w:ascii="仿宋" w:eastAsia="仿宋" w:hAnsi="仿宋" w:hint="eastAsia"/>
          <w:color w:val="000000"/>
          <w:sz w:val="32"/>
          <w:szCs w:val="32"/>
        </w:rPr>
        <w:t>万元</w:t>
      </w:r>
      <w:r>
        <w:rPr>
          <w:rFonts w:ascii="仿宋" w:eastAsia="仿宋" w:hAnsi="仿宋" w:hint="eastAsia"/>
          <w:color w:val="000000"/>
          <w:sz w:val="32"/>
          <w:szCs w:val="32"/>
        </w:rPr>
        <w:t>，占4.6%；</w:t>
      </w:r>
      <w:r w:rsidRPr="00D5749F">
        <w:rPr>
          <w:rFonts w:ascii="仿宋" w:eastAsia="仿宋" w:hAnsi="仿宋" w:hint="eastAsia"/>
          <w:color w:val="000000"/>
          <w:sz w:val="32"/>
          <w:szCs w:val="32"/>
        </w:rPr>
        <w:t>农林水支出206.8万元</w:t>
      </w:r>
      <w:r>
        <w:rPr>
          <w:rFonts w:ascii="仿宋" w:eastAsia="仿宋" w:hAnsi="仿宋" w:hint="eastAsia"/>
          <w:color w:val="000000"/>
          <w:sz w:val="32"/>
          <w:szCs w:val="32"/>
        </w:rPr>
        <w:t>，占4.7%；</w:t>
      </w:r>
      <w:r w:rsidRPr="00D5749F">
        <w:rPr>
          <w:rFonts w:ascii="仿宋" w:eastAsia="仿宋" w:hAnsi="仿宋" w:hint="eastAsia"/>
          <w:color w:val="000000"/>
          <w:sz w:val="32"/>
          <w:szCs w:val="32"/>
        </w:rPr>
        <w:t>自然资源海洋气象等支51.77万元</w:t>
      </w:r>
      <w:r>
        <w:rPr>
          <w:rFonts w:ascii="仿宋" w:eastAsia="仿宋" w:hAnsi="仿宋" w:hint="eastAsia"/>
          <w:color w:val="000000"/>
          <w:sz w:val="32"/>
          <w:szCs w:val="32"/>
        </w:rPr>
        <w:t>，占1.2%；</w:t>
      </w:r>
      <w:r w:rsidRPr="00D5749F">
        <w:rPr>
          <w:rFonts w:ascii="仿宋" w:eastAsia="仿宋" w:hAnsi="仿宋" w:hint="eastAsia"/>
          <w:color w:val="000000"/>
          <w:sz w:val="32"/>
          <w:szCs w:val="32"/>
        </w:rPr>
        <w:t>住房保障支97.9万元</w:t>
      </w:r>
      <w:r>
        <w:rPr>
          <w:rFonts w:ascii="仿宋" w:eastAsia="仿宋" w:hAnsi="仿宋" w:hint="eastAsia"/>
          <w:color w:val="000000"/>
          <w:sz w:val="32"/>
          <w:szCs w:val="32"/>
        </w:rPr>
        <w:t>，占2.2%；</w:t>
      </w:r>
      <w:r w:rsidRPr="00D5749F">
        <w:rPr>
          <w:rFonts w:ascii="仿宋" w:eastAsia="仿宋" w:hAnsi="仿宋" w:hint="eastAsia"/>
          <w:color w:val="000000"/>
          <w:sz w:val="32"/>
          <w:szCs w:val="32"/>
        </w:rPr>
        <w:t>债务付息支出</w:t>
      </w:r>
      <w:r>
        <w:rPr>
          <w:rFonts w:ascii="仿宋" w:eastAsia="仿宋" w:hAnsi="仿宋" w:hint="eastAsia"/>
          <w:color w:val="000000"/>
          <w:sz w:val="32"/>
          <w:szCs w:val="32"/>
        </w:rPr>
        <w:t>775</w:t>
      </w:r>
      <w:r w:rsidRPr="00D5749F">
        <w:rPr>
          <w:rFonts w:ascii="仿宋" w:eastAsia="仿宋" w:hAnsi="仿宋" w:hint="eastAsia"/>
          <w:color w:val="000000"/>
          <w:sz w:val="32"/>
          <w:szCs w:val="32"/>
        </w:rPr>
        <w:t>万元</w:t>
      </w:r>
      <w:r>
        <w:rPr>
          <w:rFonts w:ascii="仿宋" w:eastAsia="仿宋" w:hAnsi="仿宋" w:hint="eastAsia"/>
          <w:color w:val="000000"/>
          <w:sz w:val="32"/>
          <w:szCs w:val="32"/>
        </w:rPr>
        <w:t>，占17.8%</w:t>
      </w:r>
      <w:r w:rsidR="003E6BED" w:rsidRPr="00D5749F">
        <w:rPr>
          <w:rFonts w:ascii="仿宋" w:eastAsia="仿宋" w:hAnsi="仿宋" w:hint="eastAsia"/>
          <w:color w:val="000000"/>
          <w:sz w:val="32"/>
          <w:szCs w:val="32"/>
        </w:rPr>
        <w:t>。</w:t>
      </w:r>
    </w:p>
    <w:p w:rsidR="009B2300" w:rsidRPr="00D5749F" w:rsidRDefault="009B2300" w:rsidP="00D5749F">
      <w:pPr>
        <w:spacing w:line="520" w:lineRule="exact"/>
        <w:ind w:firstLineChars="250" w:firstLine="803"/>
        <w:rPr>
          <w:rFonts w:ascii="仿宋" w:eastAsia="仿宋" w:hAnsi="仿宋"/>
          <w:b/>
          <w:color w:val="000000"/>
          <w:sz w:val="32"/>
          <w:szCs w:val="32"/>
        </w:rPr>
      </w:pPr>
      <w:r w:rsidRPr="00D5749F">
        <w:rPr>
          <w:rFonts w:ascii="仿宋" w:eastAsia="仿宋" w:hAnsi="仿宋" w:cs="楷体_GB2312" w:hint="eastAsia"/>
          <w:b/>
          <w:color w:val="000000"/>
          <w:sz w:val="32"/>
          <w:szCs w:val="32"/>
        </w:rPr>
        <w:t>3.一般公共预算当年拨款具体使用情况。</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（1）</w:t>
      </w:r>
      <w:r w:rsidRPr="004678A3">
        <w:rPr>
          <w:rFonts w:ascii="仿宋" w:eastAsia="仿宋" w:hAnsi="仿宋" w:hint="eastAsia"/>
          <w:color w:val="000000"/>
          <w:sz w:val="32"/>
          <w:szCs w:val="32"/>
        </w:rPr>
        <w:t>一般公共服务支出</w:t>
      </w:r>
      <w:r w:rsidRPr="00D765F0">
        <w:rPr>
          <w:rFonts w:ascii="仿宋" w:eastAsia="仿宋" w:hAnsi="仿宋" w:hint="eastAsia"/>
          <w:color w:val="000000"/>
          <w:sz w:val="32"/>
          <w:szCs w:val="32"/>
        </w:rPr>
        <w:t>（类）</w:t>
      </w:r>
      <w:r w:rsidRPr="004678A3">
        <w:rPr>
          <w:rFonts w:ascii="仿宋" w:eastAsia="仿宋" w:hAnsi="仿宋" w:hint="eastAsia"/>
          <w:color w:val="000000"/>
          <w:sz w:val="32"/>
          <w:szCs w:val="32"/>
        </w:rPr>
        <w:t>政府办公厅及相关机构事务</w:t>
      </w:r>
      <w:r w:rsidRPr="00D765F0">
        <w:rPr>
          <w:rFonts w:ascii="仿宋" w:eastAsia="仿宋" w:hAnsi="仿宋" w:hint="eastAsia"/>
          <w:color w:val="000000"/>
          <w:sz w:val="32"/>
          <w:szCs w:val="32"/>
        </w:rPr>
        <w:t>（款）</w:t>
      </w:r>
      <w:r>
        <w:rPr>
          <w:rFonts w:ascii="仿宋" w:eastAsia="仿宋" w:hAnsi="仿宋" w:hint="eastAsia"/>
          <w:color w:val="000000"/>
          <w:sz w:val="32"/>
          <w:szCs w:val="32"/>
        </w:rPr>
        <w:t>行政运行</w:t>
      </w:r>
      <w:r w:rsidRPr="00D765F0">
        <w:rPr>
          <w:rFonts w:ascii="仿宋" w:eastAsia="仿宋" w:hAnsi="仿宋" w:hint="eastAsia"/>
          <w:color w:val="000000"/>
          <w:sz w:val="32"/>
          <w:szCs w:val="32"/>
        </w:rPr>
        <w:t>（项）事务</w:t>
      </w:r>
      <w:r w:rsidR="00595072">
        <w:rPr>
          <w:rFonts w:ascii="仿宋" w:eastAsia="仿宋" w:hAnsi="仿宋" w:hint="eastAsia"/>
          <w:color w:val="000000"/>
          <w:sz w:val="32"/>
          <w:szCs w:val="32"/>
        </w:rPr>
        <w:t>1083.19</w:t>
      </w:r>
      <w:r w:rsidRPr="00D765F0">
        <w:rPr>
          <w:rFonts w:ascii="仿宋" w:eastAsia="仿宋" w:hAnsi="仿宋" w:hint="eastAsia"/>
          <w:color w:val="000000"/>
          <w:sz w:val="32"/>
          <w:szCs w:val="32"/>
        </w:rPr>
        <w:t>万元，主要用于</w:t>
      </w:r>
      <w:r>
        <w:rPr>
          <w:rFonts w:ascii="仿宋" w:eastAsia="仿宋" w:hAnsi="仿宋" w:hint="eastAsia"/>
          <w:color w:val="000000"/>
          <w:sz w:val="32"/>
          <w:szCs w:val="32"/>
        </w:rPr>
        <w:t>管委会本级行政人员经费和日常业务支出</w:t>
      </w:r>
      <w:r w:rsidRPr="00D765F0">
        <w:rPr>
          <w:rFonts w:ascii="仿宋" w:eastAsia="仿宋" w:hAnsi="仿宋" w:hint="eastAsia"/>
          <w:color w:val="000000"/>
          <w:sz w:val="32"/>
          <w:szCs w:val="32"/>
        </w:rPr>
        <w:t>。</w:t>
      </w:r>
    </w:p>
    <w:p w:rsidR="005A1FA1" w:rsidRPr="00D765F0"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lastRenderedPageBreak/>
        <w:t>（</w:t>
      </w:r>
      <w:r>
        <w:rPr>
          <w:rFonts w:ascii="仿宋" w:eastAsia="仿宋" w:hAnsi="仿宋" w:hint="eastAsia"/>
          <w:color w:val="000000"/>
          <w:sz w:val="32"/>
          <w:szCs w:val="32"/>
        </w:rPr>
        <w:t>2</w:t>
      </w:r>
      <w:r w:rsidRPr="00D765F0">
        <w:rPr>
          <w:rFonts w:ascii="仿宋" w:eastAsia="仿宋" w:hAnsi="仿宋" w:hint="eastAsia"/>
          <w:color w:val="000000"/>
          <w:sz w:val="32"/>
          <w:szCs w:val="32"/>
        </w:rPr>
        <w:t>）</w:t>
      </w:r>
      <w:r w:rsidRPr="004678A3">
        <w:rPr>
          <w:rFonts w:ascii="仿宋" w:eastAsia="仿宋" w:hAnsi="仿宋" w:hint="eastAsia"/>
          <w:color w:val="000000"/>
          <w:sz w:val="32"/>
          <w:szCs w:val="32"/>
        </w:rPr>
        <w:t>一般公共服务支出</w:t>
      </w:r>
      <w:r w:rsidRPr="00D765F0">
        <w:rPr>
          <w:rFonts w:ascii="仿宋" w:eastAsia="仿宋" w:hAnsi="仿宋" w:hint="eastAsia"/>
          <w:color w:val="000000"/>
          <w:sz w:val="32"/>
          <w:szCs w:val="32"/>
        </w:rPr>
        <w:t>（类）</w:t>
      </w:r>
      <w:r w:rsidRPr="004678A3">
        <w:rPr>
          <w:rFonts w:ascii="仿宋" w:eastAsia="仿宋" w:hAnsi="仿宋" w:hint="eastAsia"/>
          <w:color w:val="000000"/>
          <w:sz w:val="32"/>
          <w:szCs w:val="32"/>
        </w:rPr>
        <w:t>政府办公厅及相关机构事务</w:t>
      </w:r>
      <w:r w:rsidRPr="00D765F0">
        <w:rPr>
          <w:rFonts w:ascii="仿宋" w:eastAsia="仿宋" w:hAnsi="仿宋" w:hint="eastAsia"/>
          <w:color w:val="000000"/>
          <w:sz w:val="32"/>
          <w:szCs w:val="32"/>
        </w:rPr>
        <w:t>（款）</w:t>
      </w:r>
      <w:r w:rsidRPr="005A1FA1">
        <w:rPr>
          <w:rFonts w:ascii="仿宋" w:eastAsia="仿宋" w:hAnsi="仿宋" w:hint="eastAsia"/>
          <w:color w:val="000000"/>
          <w:sz w:val="32"/>
          <w:szCs w:val="32"/>
        </w:rPr>
        <w:t>其他政府办公厅（室）及相关机构事务支出</w:t>
      </w:r>
      <w:r w:rsidRPr="00D765F0">
        <w:rPr>
          <w:rFonts w:ascii="仿宋" w:eastAsia="仿宋" w:hAnsi="仿宋" w:hint="eastAsia"/>
          <w:color w:val="000000"/>
          <w:sz w:val="32"/>
          <w:szCs w:val="32"/>
        </w:rPr>
        <w:t>（项）事务</w:t>
      </w:r>
      <w:r w:rsidR="00595072">
        <w:rPr>
          <w:rFonts w:ascii="仿宋" w:eastAsia="仿宋" w:hAnsi="仿宋" w:hint="eastAsia"/>
          <w:color w:val="000000"/>
          <w:sz w:val="32"/>
          <w:szCs w:val="32"/>
        </w:rPr>
        <w:t>535</w:t>
      </w:r>
      <w:r w:rsidRPr="00D765F0">
        <w:rPr>
          <w:rFonts w:ascii="仿宋" w:eastAsia="仿宋" w:hAnsi="仿宋" w:hint="eastAsia"/>
          <w:color w:val="000000"/>
          <w:sz w:val="32"/>
          <w:szCs w:val="32"/>
        </w:rPr>
        <w:t>万元，主要用于</w:t>
      </w:r>
      <w:r>
        <w:rPr>
          <w:rFonts w:ascii="仿宋" w:eastAsia="仿宋" w:hAnsi="仿宋" w:hint="eastAsia"/>
          <w:color w:val="000000"/>
          <w:sz w:val="32"/>
          <w:szCs w:val="32"/>
        </w:rPr>
        <w:t>管委会业务经费支出</w:t>
      </w:r>
      <w:r w:rsidRPr="00D765F0">
        <w:rPr>
          <w:rFonts w:ascii="仿宋" w:eastAsia="仿宋" w:hAnsi="仿宋" w:hint="eastAsia"/>
          <w:color w:val="000000"/>
          <w:sz w:val="32"/>
          <w:szCs w:val="32"/>
        </w:rPr>
        <w:t>。</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2F0240">
        <w:rPr>
          <w:rFonts w:ascii="仿宋" w:eastAsia="仿宋" w:hAnsi="仿宋" w:hint="eastAsia"/>
          <w:color w:val="000000"/>
          <w:sz w:val="32"/>
          <w:szCs w:val="32"/>
        </w:rPr>
        <w:t>3</w:t>
      </w:r>
      <w:r w:rsidRPr="00D765F0">
        <w:rPr>
          <w:rFonts w:ascii="仿宋" w:eastAsia="仿宋" w:hAnsi="仿宋" w:hint="eastAsia"/>
          <w:color w:val="000000"/>
          <w:sz w:val="32"/>
          <w:szCs w:val="32"/>
        </w:rPr>
        <w:t>）</w:t>
      </w:r>
      <w:r w:rsidRPr="004678A3">
        <w:rPr>
          <w:rFonts w:ascii="仿宋" w:eastAsia="仿宋" w:hAnsi="仿宋" w:hint="eastAsia"/>
          <w:color w:val="000000"/>
          <w:sz w:val="32"/>
          <w:szCs w:val="32"/>
        </w:rPr>
        <w:t>一般公共服务支出</w:t>
      </w:r>
      <w:r w:rsidRPr="00D765F0">
        <w:rPr>
          <w:rFonts w:ascii="仿宋" w:eastAsia="仿宋" w:hAnsi="仿宋" w:hint="eastAsia"/>
          <w:color w:val="000000"/>
          <w:sz w:val="32"/>
          <w:szCs w:val="32"/>
        </w:rPr>
        <w:t>（类）</w:t>
      </w:r>
      <w:r w:rsidRPr="004678A3">
        <w:rPr>
          <w:rFonts w:ascii="仿宋" w:eastAsia="仿宋" w:hAnsi="仿宋" w:hint="eastAsia"/>
          <w:color w:val="000000"/>
          <w:sz w:val="32"/>
          <w:szCs w:val="32"/>
        </w:rPr>
        <w:t>商贸事务</w:t>
      </w:r>
      <w:r w:rsidRPr="00D765F0">
        <w:rPr>
          <w:rFonts w:ascii="仿宋" w:eastAsia="仿宋" w:hAnsi="仿宋" w:hint="eastAsia"/>
          <w:color w:val="000000"/>
          <w:sz w:val="32"/>
          <w:szCs w:val="32"/>
        </w:rPr>
        <w:t>（款）</w:t>
      </w:r>
      <w:r>
        <w:rPr>
          <w:rFonts w:ascii="仿宋" w:eastAsia="仿宋" w:hAnsi="仿宋" w:hint="eastAsia"/>
          <w:color w:val="000000"/>
          <w:sz w:val="32"/>
          <w:szCs w:val="32"/>
        </w:rPr>
        <w:t>招商引资</w:t>
      </w:r>
      <w:r w:rsidRPr="00D765F0">
        <w:rPr>
          <w:rFonts w:ascii="仿宋" w:eastAsia="仿宋" w:hAnsi="仿宋" w:hint="eastAsia"/>
          <w:color w:val="000000"/>
          <w:sz w:val="32"/>
          <w:szCs w:val="32"/>
        </w:rPr>
        <w:t>（项）事务</w:t>
      </w:r>
      <w:r>
        <w:rPr>
          <w:rFonts w:ascii="仿宋" w:eastAsia="仿宋" w:hAnsi="仿宋" w:hint="eastAsia"/>
          <w:color w:val="000000"/>
          <w:sz w:val="32"/>
          <w:szCs w:val="32"/>
        </w:rPr>
        <w:t>5</w:t>
      </w:r>
      <w:r w:rsidR="00595072">
        <w:rPr>
          <w:rFonts w:ascii="仿宋" w:eastAsia="仿宋" w:hAnsi="仿宋" w:hint="eastAsia"/>
          <w:color w:val="000000"/>
          <w:sz w:val="32"/>
          <w:szCs w:val="32"/>
        </w:rPr>
        <w:t>0</w:t>
      </w:r>
      <w:r w:rsidRPr="00D765F0">
        <w:rPr>
          <w:rFonts w:ascii="仿宋" w:eastAsia="仿宋" w:hAnsi="仿宋" w:hint="eastAsia"/>
          <w:color w:val="000000"/>
          <w:sz w:val="32"/>
          <w:szCs w:val="32"/>
        </w:rPr>
        <w:t>万元，主要用于</w:t>
      </w:r>
      <w:r>
        <w:rPr>
          <w:rFonts w:ascii="仿宋" w:eastAsia="仿宋" w:hAnsi="仿宋" w:hint="eastAsia"/>
          <w:color w:val="000000"/>
          <w:sz w:val="32"/>
          <w:szCs w:val="32"/>
        </w:rPr>
        <w:t>招商引资费用支出</w:t>
      </w:r>
      <w:r w:rsidRPr="00D765F0">
        <w:rPr>
          <w:rFonts w:ascii="仿宋" w:eastAsia="仿宋" w:hAnsi="仿宋" w:hint="eastAsia"/>
          <w:color w:val="000000"/>
          <w:sz w:val="32"/>
          <w:szCs w:val="32"/>
        </w:rPr>
        <w:t>。</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2F0240">
        <w:rPr>
          <w:rFonts w:ascii="仿宋" w:eastAsia="仿宋" w:hAnsi="仿宋" w:hint="eastAsia"/>
          <w:color w:val="000000"/>
          <w:sz w:val="32"/>
          <w:szCs w:val="32"/>
        </w:rPr>
        <w:t>4</w:t>
      </w:r>
      <w:r w:rsidRPr="00D765F0">
        <w:rPr>
          <w:rFonts w:ascii="仿宋" w:eastAsia="仿宋" w:hAnsi="仿宋" w:hint="eastAsia"/>
          <w:color w:val="000000"/>
          <w:sz w:val="32"/>
          <w:szCs w:val="32"/>
        </w:rPr>
        <w:t>）</w:t>
      </w:r>
      <w:r w:rsidRPr="005A1FA1">
        <w:rPr>
          <w:rFonts w:ascii="仿宋" w:eastAsia="仿宋" w:hAnsi="仿宋" w:hint="eastAsia"/>
          <w:color w:val="000000"/>
          <w:sz w:val="32"/>
          <w:szCs w:val="32"/>
        </w:rPr>
        <w:t>教育支出</w:t>
      </w:r>
      <w:r w:rsidRPr="00D765F0">
        <w:rPr>
          <w:rFonts w:ascii="仿宋" w:eastAsia="仿宋" w:hAnsi="仿宋" w:hint="eastAsia"/>
          <w:color w:val="000000"/>
          <w:sz w:val="32"/>
          <w:szCs w:val="32"/>
        </w:rPr>
        <w:t>（类）</w:t>
      </w:r>
      <w:r w:rsidRPr="005A1FA1">
        <w:rPr>
          <w:rFonts w:ascii="仿宋" w:eastAsia="仿宋" w:hAnsi="仿宋" w:hint="eastAsia"/>
          <w:color w:val="000000"/>
          <w:sz w:val="32"/>
          <w:szCs w:val="32"/>
        </w:rPr>
        <w:t>进修及培训</w:t>
      </w:r>
      <w:r w:rsidRPr="00D765F0">
        <w:rPr>
          <w:rFonts w:ascii="仿宋" w:eastAsia="仿宋" w:hAnsi="仿宋" w:hint="eastAsia"/>
          <w:color w:val="000000"/>
          <w:sz w:val="32"/>
          <w:szCs w:val="32"/>
        </w:rPr>
        <w:t>（款）</w:t>
      </w:r>
      <w:r w:rsidRPr="005A1FA1">
        <w:rPr>
          <w:rFonts w:ascii="仿宋" w:eastAsia="仿宋" w:hAnsi="仿宋" w:hint="eastAsia"/>
          <w:color w:val="000000"/>
          <w:sz w:val="32"/>
          <w:szCs w:val="32"/>
        </w:rPr>
        <w:t>培训支出</w:t>
      </w:r>
      <w:r w:rsidRPr="00D765F0">
        <w:rPr>
          <w:rFonts w:ascii="仿宋" w:eastAsia="仿宋" w:hAnsi="仿宋" w:hint="eastAsia"/>
          <w:color w:val="000000"/>
          <w:sz w:val="32"/>
          <w:szCs w:val="32"/>
        </w:rPr>
        <w:t>（项）事务</w:t>
      </w:r>
      <w:r w:rsidR="00595072">
        <w:rPr>
          <w:rFonts w:ascii="仿宋" w:eastAsia="仿宋" w:hAnsi="仿宋" w:hint="eastAsia"/>
          <w:color w:val="000000"/>
          <w:sz w:val="32"/>
          <w:szCs w:val="32"/>
        </w:rPr>
        <w:t>10.18</w:t>
      </w:r>
      <w:r w:rsidRPr="00D765F0">
        <w:rPr>
          <w:rFonts w:ascii="仿宋" w:eastAsia="仿宋" w:hAnsi="仿宋" w:hint="eastAsia"/>
          <w:color w:val="000000"/>
          <w:sz w:val="32"/>
          <w:szCs w:val="32"/>
        </w:rPr>
        <w:t>万元，主要用于</w:t>
      </w:r>
      <w:r>
        <w:rPr>
          <w:rFonts w:ascii="仿宋" w:eastAsia="仿宋" w:hAnsi="仿宋" w:hint="eastAsia"/>
          <w:color w:val="000000"/>
          <w:sz w:val="32"/>
          <w:szCs w:val="32"/>
        </w:rPr>
        <w:t>管委会人员业务培训等支出</w:t>
      </w:r>
      <w:r w:rsidRPr="00D765F0">
        <w:rPr>
          <w:rFonts w:ascii="仿宋" w:eastAsia="仿宋" w:hAnsi="仿宋" w:hint="eastAsia"/>
          <w:color w:val="000000"/>
          <w:sz w:val="32"/>
          <w:szCs w:val="32"/>
        </w:rPr>
        <w:t>。</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2F0240">
        <w:rPr>
          <w:rFonts w:ascii="仿宋" w:eastAsia="仿宋" w:hAnsi="仿宋" w:hint="eastAsia"/>
          <w:color w:val="000000"/>
          <w:sz w:val="32"/>
          <w:szCs w:val="32"/>
        </w:rPr>
        <w:t>5</w:t>
      </w:r>
      <w:r w:rsidRPr="00D765F0">
        <w:rPr>
          <w:rFonts w:ascii="仿宋" w:eastAsia="仿宋" w:hAnsi="仿宋" w:hint="eastAsia"/>
          <w:color w:val="000000"/>
          <w:sz w:val="32"/>
          <w:szCs w:val="32"/>
        </w:rPr>
        <w:t>）</w:t>
      </w:r>
      <w:r w:rsidR="0032243E" w:rsidRPr="005A1FA1">
        <w:rPr>
          <w:rFonts w:ascii="仿宋" w:eastAsia="仿宋" w:hAnsi="仿宋" w:hint="eastAsia"/>
          <w:color w:val="000000"/>
          <w:sz w:val="32"/>
          <w:szCs w:val="32"/>
        </w:rPr>
        <w:t>教育支出</w:t>
      </w:r>
      <w:r w:rsidR="0032243E" w:rsidRPr="00D765F0">
        <w:rPr>
          <w:rFonts w:ascii="仿宋" w:eastAsia="仿宋" w:hAnsi="仿宋" w:hint="eastAsia"/>
          <w:color w:val="000000"/>
          <w:sz w:val="32"/>
          <w:szCs w:val="32"/>
        </w:rPr>
        <w:t>（类）</w:t>
      </w:r>
      <w:r w:rsidR="0032243E" w:rsidRPr="0032243E">
        <w:rPr>
          <w:rFonts w:ascii="仿宋" w:eastAsia="仿宋" w:hAnsi="仿宋" w:hint="eastAsia"/>
          <w:color w:val="000000"/>
          <w:sz w:val="32"/>
          <w:szCs w:val="32"/>
        </w:rPr>
        <w:t>教育费附加安排的支出</w:t>
      </w:r>
      <w:r w:rsidRPr="00D765F0">
        <w:rPr>
          <w:rFonts w:ascii="仿宋" w:eastAsia="仿宋" w:hAnsi="仿宋" w:hint="eastAsia"/>
          <w:color w:val="000000"/>
          <w:sz w:val="32"/>
          <w:szCs w:val="32"/>
        </w:rPr>
        <w:t>（款）</w:t>
      </w:r>
      <w:r w:rsidR="0032243E" w:rsidRPr="0032243E">
        <w:rPr>
          <w:rFonts w:ascii="仿宋" w:eastAsia="仿宋" w:hAnsi="仿宋" w:hint="eastAsia"/>
          <w:color w:val="000000"/>
          <w:sz w:val="32"/>
          <w:szCs w:val="32"/>
        </w:rPr>
        <w:t>其</w:t>
      </w:r>
      <w:r w:rsidR="00595072" w:rsidRPr="00595072">
        <w:rPr>
          <w:rFonts w:ascii="仿宋" w:eastAsia="仿宋" w:hAnsi="仿宋" w:hint="eastAsia"/>
          <w:color w:val="000000"/>
          <w:sz w:val="32"/>
          <w:szCs w:val="32"/>
        </w:rPr>
        <w:t>农村中小学校舍建设</w:t>
      </w:r>
      <w:r w:rsidRPr="00D765F0">
        <w:rPr>
          <w:rFonts w:ascii="仿宋" w:eastAsia="仿宋" w:hAnsi="仿宋" w:hint="eastAsia"/>
          <w:color w:val="000000"/>
          <w:sz w:val="32"/>
          <w:szCs w:val="32"/>
        </w:rPr>
        <w:t>（项）事务</w:t>
      </w:r>
      <w:r w:rsidR="00595072">
        <w:rPr>
          <w:rFonts w:ascii="仿宋" w:eastAsia="仿宋" w:hAnsi="仿宋" w:hint="eastAsia"/>
          <w:color w:val="000000"/>
          <w:sz w:val="32"/>
          <w:szCs w:val="32"/>
        </w:rPr>
        <w:t>363.38</w:t>
      </w:r>
      <w:r w:rsidRPr="00D765F0">
        <w:rPr>
          <w:rFonts w:ascii="仿宋" w:eastAsia="仿宋" w:hAnsi="仿宋" w:hint="eastAsia"/>
          <w:color w:val="000000"/>
          <w:sz w:val="32"/>
          <w:szCs w:val="32"/>
        </w:rPr>
        <w:t>万元，主要用于</w:t>
      </w:r>
      <w:r w:rsidR="0032243E">
        <w:rPr>
          <w:rFonts w:ascii="仿宋" w:eastAsia="仿宋" w:hAnsi="仿宋" w:hint="eastAsia"/>
          <w:color w:val="000000"/>
          <w:sz w:val="32"/>
          <w:szCs w:val="32"/>
        </w:rPr>
        <w:t>罗店小学南扩工程项目支出</w:t>
      </w:r>
      <w:r w:rsidRPr="00D765F0">
        <w:rPr>
          <w:rFonts w:ascii="仿宋" w:eastAsia="仿宋" w:hAnsi="仿宋" w:hint="eastAsia"/>
          <w:color w:val="000000"/>
          <w:sz w:val="32"/>
          <w:szCs w:val="32"/>
        </w:rPr>
        <w:t>。</w:t>
      </w:r>
    </w:p>
    <w:p w:rsidR="002F0240" w:rsidRDefault="002F0240"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Pr>
          <w:rFonts w:ascii="仿宋" w:eastAsia="仿宋" w:hAnsi="仿宋" w:hint="eastAsia"/>
          <w:color w:val="000000"/>
          <w:sz w:val="32"/>
          <w:szCs w:val="32"/>
        </w:rPr>
        <w:t>6</w:t>
      </w:r>
      <w:r w:rsidRPr="00D765F0">
        <w:rPr>
          <w:rFonts w:ascii="仿宋" w:eastAsia="仿宋" w:hAnsi="仿宋" w:hint="eastAsia"/>
          <w:color w:val="000000"/>
          <w:sz w:val="32"/>
          <w:szCs w:val="32"/>
        </w:rPr>
        <w:t>）</w:t>
      </w:r>
      <w:r w:rsidRPr="002F0240">
        <w:rPr>
          <w:rFonts w:ascii="仿宋" w:eastAsia="仿宋" w:hAnsi="仿宋" w:hint="eastAsia"/>
          <w:color w:val="000000"/>
          <w:sz w:val="32"/>
          <w:szCs w:val="32"/>
        </w:rPr>
        <w:t>文化旅游体育与传媒支出</w:t>
      </w:r>
      <w:r w:rsidRPr="00D765F0">
        <w:rPr>
          <w:rFonts w:ascii="仿宋" w:eastAsia="仿宋" w:hAnsi="仿宋" w:hint="eastAsia"/>
          <w:color w:val="000000"/>
          <w:sz w:val="32"/>
          <w:szCs w:val="32"/>
        </w:rPr>
        <w:t>（类）</w:t>
      </w:r>
      <w:r w:rsidRPr="002F0240">
        <w:rPr>
          <w:rFonts w:ascii="仿宋" w:eastAsia="仿宋" w:hAnsi="仿宋" w:hint="eastAsia"/>
          <w:color w:val="000000"/>
          <w:sz w:val="32"/>
          <w:szCs w:val="32"/>
        </w:rPr>
        <w:t>文化和旅游</w:t>
      </w:r>
      <w:r w:rsidRPr="00214B04">
        <w:rPr>
          <w:rFonts w:ascii="仿宋" w:eastAsia="仿宋" w:hAnsi="仿宋" w:hint="eastAsia"/>
          <w:color w:val="000000"/>
          <w:sz w:val="32"/>
          <w:szCs w:val="32"/>
        </w:rPr>
        <w:t>休</w:t>
      </w:r>
      <w:r w:rsidRPr="00D765F0">
        <w:rPr>
          <w:rFonts w:ascii="仿宋" w:eastAsia="仿宋" w:hAnsi="仿宋" w:hint="eastAsia"/>
          <w:color w:val="000000"/>
          <w:sz w:val="32"/>
          <w:szCs w:val="32"/>
        </w:rPr>
        <w:t>（款）</w:t>
      </w:r>
      <w:r w:rsidRPr="002F0240">
        <w:rPr>
          <w:rFonts w:ascii="仿宋" w:eastAsia="仿宋" w:hAnsi="仿宋" w:hint="eastAsia"/>
          <w:color w:val="000000"/>
          <w:sz w:val="32"/>
          <w:szCs w:val="32"/>
        </w:rPr>
        <w:t>其他文化和旅游支出</w:t>
      </w:r>
      <w:r w:rsidRPr="00D765F0">
        <w:rPr>
          <w:rFonts w:ascii="仿宋" w:eastAsia="仿宋" w:hAnsi="仿宋" w:hint="eastAsia"/>
          <w:color w:val="000000"/>
          <w:sz w:val="32"/>
          <w:szCs w:val="32"/>
        </w:rPr>
        <w:t>（项）事务</w:t>
      </w:r>
      <w:r>
        <w:rPr>
          <w:rFonts w:ascii="仿宋" w:eastAsia="仿宋" w:hAnsi="仿宋" w:hint="eastAsia"/>
          <w:color w:val="000000"/>
          <w:sz w:val="32"/>
          <w:szCs w:val="32"/>
        </w:rPr>
        <w:t>868</w:t>
      </w:r>
      <w:r w:rsidRPr="00D765F0">
        <w:rPr>
          <w:rFonts w:ascii="仿宋" w:eastAsia="仿宋" w:hAnsi="仿宋" w:hint="eastAsia"/>
          <w:color w:val="000000"/>
          <w:sz w:val="32"/>
          <w:szCs w:val="32"/>
        </w:rPr>
        <w:t>万元，</w:t>
      </w:r>
      <w:r w:rsidRPr="00214B04">
        <w:rPr>
          <w:rFonts w:ascii="仿宋" w:eastAsia="仿宋" w:hAnsi="仿宋" w:hint="eastAsia"/>
          <w:color w:val="000000"/>
          <w:sz w:val="32"/>
          <w:szCs w:val="32"/>
        </w:rPr>
        <w:t>主要用于</w:t>
      </w:r>
      <w:r>
        <w:rPr>
          <w:rFonts w:ascii="仿宋" w:eastAsia="仿宋" w:hAnsi="仿宋" w:hint="eastAsia"/>
          <w:color w:val="000000"/>
          <w:sz w:val="32"/>
          <w:szCs w:val="32"/>
        </w:rPr>
        <w:t>旅游经济区的企业及旅游补助等支出</w:t>
      </w:r>
      <w:r w:rsidRPr="00D765F0">
        <w:rPr>
          <w:rFonts w:ascii="仿宋" w:eastAsia="仿宋" w:hAnsi="仿宋" w:hint="eastAsia"/>
          <w:color w:val="000000"/>
          <w:sz w:val="32"/>
          <w:szCs w:val="32"/>
        </w:rPr>
        <w:t>。</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2F0240">
        <w:rPr>
          <w:rFonts w:ascii="仿宋" w:eastAsia="仿宋" w:hAnsi="仿宋" w:hint="eastAsia"/>
          <w:color w:val="000000"/>
          <w:sz w:val="32"/>
          <w:szCs w:val="32"/>
        </w:rPr>
        <w:t>7</w:t>
      </w:r>
      <w:r w:rsidRPr="00D765F0">
        <w:rPr>
          <w:rFonts w:ascii="仿宋" w:eastAsia="仿宋" w:hAnsi="仿宋" w:hint="eastAsia"/>
          <w:color w:val="000000"/>
          <w:sz w:val="32"/>
          <w:szCs w:val="32"/>
        </w:rPr>
        <w:t>）</w:t>
      </w:r>
      <w:r w:rsidRPr="00214B04">
        <w:rPr>
          <w:rFonts w:ascii="仿宋" w:eastAsia="仿宋" w:hAnsi="仿宋" w:hint="eastAsia"/>
          <w:color w:val="000000"/>
          <w:sz w:val="32"/>
          <w:szCs w:val="32"/>
        </w:rPr>
        <w:t>社会保障和就业支出</w:t>
      </w:r>
      <w:r w:rsidRPr="00D765F0">
        <w:rPr>
          <w:rFonts w:ascii="仿宋" w:eastAsia="仿宋" w:hAnsi="仿宋" w:hint="eastAsia"/>
          <w:color w:val="000000"/>
          <w:sz w:val="32"/>
          <w:szCs w:val="32"/>
        </w:rPr>
        <w:t>（类）</w:t>
      </w:r>
      <w:r w:rsidRPr="00214B04">
        <w:rPr>
          <w:rFonts w:ascii="仿宋" w:eastAsia="仿宋" w:hAnsi="仿宋" w:hint="eastAsia"/>
          <w:color w:val="000000"/>
          <w:sz w:val="32"/>
          <w:szCs w:val="32"/>
        </w:rPr>
        <w:t>行政事业单位离退休</w:t>
      </w:r>
      <w:r w:rsidRPr="00D765F0">
        <w:rPr>
          <w:rFonts w:ascii="仿宋" w:eastAsia="仿宋" w:hAnsi="仿宋" w:hint="eastAsia"/>
          <w:color w:val="000000"/>
          <w:sz w:val="32"/>
          <w:szCs w:val="32"/>
        </w:rPr>
        <w:t>（款）</w:t>
      </w:r>
      <w:r w:rsidRPr="00214B04">
        <w:rPr>
          <w:rFonts w:ascii="仿宋" w:eastAsia="仿宋" w:hAnsi="仿宋" w:hint="eastAsia"/>
          <w:color w:val="000000"/>
          <w:sz w:val="32"/>
          <w:szCs w:val="32"/>
        </w:rPr>
        <w:t>机关事业单位基本养老保险缴费支出</w:t>
      </w:r>
      <w:r w:rsidRPr="00D765F0">
        <w:rPr>
          <w:rFonts w:ascii="仿宋" w:eastAsia="仿宋" w:hAnsi="仿宋" w:hint="eastAsia"/>
          <w:color w:val="000000"/>
          <w:sz w:val="32"/>
          <w:szCs w:val="32"/>
        </w:rPr>
        <w:t>（项）事务</w:t>
      </w:r>
      <w:r w:rsidR="00595072">
        <w:rPr>
          <w:rFonts w:ascii="仿宋" w:eastAsia="仿宋" w:hAnsi="仿宋" w:hint="eastAsia"/>
          <w:color w:val="000000"/>
          <w:sz w:val="32"/>
          <w:szCs w:val="32"/>
        </w:rPr>
        <w:t>50.77</w:t>
      </w:r>
      <w:r w:rsidRPr="00D765F0">
        <w:rPr>
          <w:rFonts w:ascii="仿宋" w:eastAsia="仿宋" w:hAnsi="仿宋" w:hint="eastAsia"/>
          <w:color w:val="000000"/>
          <w:sz w:val="32"/>
          <w:szCs w:val="32"/>
        </w:rPr>
        <w:t>万元，</w:t>
      </w:r>
      <w:r w:rsidRPr="00214B04">
        <w:rPr>
          <w:rFonts w:ascii="仿宋" w:eastAsia="仿宋" w:hAnsi="仿宋" w:hint="eastAsia"/>
          <w:color w:val="000000"/>
          <w:sz w:val="32"/>
          <w:szCs w:val="32"/>
        </w:rPr>
        <w:t>主要用于机关事业单位实施养老保险制度由单位缴纳的基本养老保险费支出</w:t>
      </w:r>
      <w:r w:rsidRPr="00D765F0">
        <w:rPr>
          <w:rFonts w:ascii="仿宋" w:eastAsia="仿宋" w:hAnsi="仿宋" w:hint="eastAsia"/>
          <w:color w:val="000000"/>
          <w:sz w:val="32"/>
          <w:szCs w:val="32"/>
        </w:rPr>
        <w:t>。</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2F0240">
        <w:rPr>
          <w:rFonts w:ascii="仿宋" w:eastAsia="仿宋" w:hAnsi="仿宋" w:hint="eastAsia"/>
          <w:color w:val="000000"/>
          <w:sz w:val="32"/>
          <w:szCs w:val="32"/>
        </w:rPr>
        <w:t>8</w:t>
      </w:r>
      <w:r w:rsidRPr="00D765F0">
        <w:rPr>
          <w:rFonts w:ascii="仿宋" w:eastAsia="仿宋" w:hAnsi="仿宋" w:hint="eastAsia"/>
          <w:color w:val="000000"/>
          <w:sz w:val="32"/>
          <w:szCs w:val="32"/>
        </w:rPr>
        <w:t>）</w:t>
      </w:r>
      <w:r w:rsidRPr="00214B04">
        <w:rPr>
          <w:rFonts w:ascii="仿宋" w:eastAsia="仿宋" w:hAnsi="仿宋" w:hint="eastAsia"/>
          <w:color w:val="000000"/>
          <w:sz w:val="32"/>
          <w:szCs w:val="32"/>
        </w:rPr>
        <w:t>社会保障和就业支出</w:t>
      </w:r>
      <w:r w:rsidRPr="00D765F0">
        <w:rPr>
          <w:rFonts w:ascii="仿宋" w:eastAsia="仿宋" w:hAnsi="仿宋" w:hint="eastAsia"/>
          <w:color w:val="000000"/>
          <w:sz w:val="32"/>
          <w:szCs w:val="32"/>
        </w:rPr>
        <w:t>（类）</w:t>
      </w:r>
      <w:r w:rsidRPr="00214B04">
        <w:rPr>
          <w:rFonts w:ascii="仿宋" w:eastAsia="仿宋" w:hAnsi="仿宋" w:hint="eastAsia"/>
          <w:color w:val="000000"/>
          <w:sz w:val="32"/>
          <w:szCs w:val="32"/>
        </w:rPr>
        <w:t>行政事业单位离退休</w:t>
      </w:r>
      <w:r w:rsidRPr="00D765F0">
        <w:rPr>
          <w:rFonts w:ascii="仿宋" w:eastAsia="仿宋" w:hAnsi="仿宋" w:hint="eastAsia"/>
          <w:color w:val="000000"/>
          <w:sz w:val="32"/>
          <w:szCs w:val="32"/>
        </w:rPr>
        <w:t>（款）</w:t>
      </w:r>
      <w:r w:rsidRPr="00214B04">
        <w:rPr>
          <w:rFonts w:ascii="仿宋" w:eastAsia="仿宋" w:hAnsi="仿宋" w:hint="eastAsia"/>
          <w:color w:val="000000"/>
          <w:sz w:val="32"/>
          <w:szCs w:val="32"/>
        </w:rPr>
        <w:t>机关事业单位职业年金缴费支出</w:t>
      </w:r>
      <w:r w:rsidRPr="00D765F0">
        <w:rPr>
          <w:rFonts w:ascii="仿宋" w:eastAsia="仿宋" w:hAnsi="仿宋" w:hint="eastAsia"/>
          <w:color w:val="000000"/>
          <w:sz w:val="32"/>
          <w:szCs w:val="32"/>
        </w:rPr>
        <w:t>（项）事务</w:t>
      </w:r>
      <w:r w:rsidR="00595072">
        <w:rPr>
          <w:rFonts w:ascii="仿宋" w:eastAsia="仿宋" w:hAnsi="仿宋" w:hint="eastAsia"/>
          <w:color w:val="000000"/>
          <w:sz w:val="32"/>
          <w:szCs w:val="32"/>
        </w:rPr>
        <w:t>25.38</w:t>
      </w:r>
      <w:r w:rsidRPr="00D765F0">
        <w:rPr>
          <w:rFonts w:ascii="仿宋" w:eastAsia="仿宋" w:hAnsi="仿宋" w:hint="eastAsia"/>
          <w:color w:val="000000"/>
          <w:sz w:val="32"/>
          <w:szCs w:val="32"/>
        </w:rPr>
        <w:t>万元，</w:t>
      </w:r>
      <w:r w:rsidRPr="00214B04">
        <w:rPr>
          <w:rFonts w:ascii="仿宋" w:eastAsia="仿宋" w:hAnsi="仿宋" w:hint="eastAsia"/>
          <w:color w:val="000000"/>
          <w:sz w:val="32"/>
          <w:szCs w:val="32"/>
        </w:rPr>
        <w:t>主要用于机关事业单位实施养老保险制度由单位实际缴纳的职业年金支出</w:t>
      </w:r>
      <w:r w:rsidRPr="00D765F0">
        <w:rPr>
          <w:rFonts w:ascii="仿宋" w:eastAsia="仿宋" w:hAnsi="仿宋" w:hint="eastAsia"/>
          <w:color w:val="000000"/>
          <w:sz w:val="32"/>
          <w:szCs w:val="32"/>
        </w:rPr>
        <w:t>。</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2F0240">
        <w:rPr>
          <w:rFonts w:ascii="仿宋" w:eastAsia="仿宋" w:hAnsi="仿宋" w:hint="eastAsia"/>
          <w:color w:val="000000"/>
          <w:sz w:val="32"/>
          <w:szCs w:val="32"/>
        </w:rPr>
        <w:t>9</w:t>
      </w:r>
      <w:r w:rsidRPr="00D765F0">
        <w:rPr>
          <w:rFonts w:ascii="仿宋" w:eastAsia="仿宋" w:hAnsi="仿宋" w:hint="eastAsia"/>
          <w:color w:val="000000"/>
          <w:sz w:val="32"/>
          <w:szCs w:val="32"/>
        </w:rPr>
        <w:t>）</w:t>
      </w:r>
      <w:r>
        <w:rPr>
          <w:rFonts w:ascii="仿宋" w:eastAsia="仿宋" w:hAnsi="仿宋" w:hint="eastAsia"/>
          <w:color w:val="000000"/>
          <w:sz w:val="32"/>
          <w:szCs w:val="32"/>
        </w:rPr>
        <w:t>卫生健康支出</w:t>
      </w:r>
      <w:r w:rsidRPr="00214B04">
        <w:rPr>
          <w:rFonts w:ascii="仿宋" w:eastAsia="仿宋" w:hAnsi="仿宋" w:hint="eastAsia"/>
          <w:color w:val="000000"/>
          <w:sz w:val="32"/>
          <w:szCs w:val="32"/>
        </w:rPr>
        <w:t>（类）行政事业单位医疗（款）行政单位医疗（项）事务</w:t>
      </w:r>
      <w:r w:rsidR="00595072">
        <w:rPr>
          <w:rFonts w:ascii="仿宋" w:eastAsia="仿宋" w:hAnsi="仿宋" w:hint="eastAsia"/>
          <w:color w:val="000000"/>
          <w:sz w:val="32"/>
          <w:szCs w:val="32"/>
        </w:rPr>
        <w:t>31.07</w:t>
      </w:r>
      <w:r w:rsidRPr="00214B04">
        <w:rPr>
          <w:rFonts w:ascii="仿宋" w:eastAsia="仿宋" w:hAnsi="仿宋" w:hint="eastAsia"/>
          <w:color w:val="000000"/>
          <w:sz w:val="32"/>
          <w:szCs w:val="32"/>
        </w:rPr>
        <w:t>万元，主要用于行政单位基本医疗保险支出。</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32243E">
        <w:rPr>
          <w:rFonts w:ascii="仿宋" w:eastAsia="仿宋" w:hAnsi="仿宋" w:hint="eastAsia"/>
          <w:color w:val="000000"/>
          <w:sz w:val="32"/>
          <w:szCs w:val="32"/>
        </w:rPr>
        <w:t>1</w:t>
      </w:r>
      <w:r w:rsidR="00595072">
        <w:rPr>
          <w:rFonts w:ascii="仿宋" w:eastAsia="仿宋" w:hAnsi="仿宋" w:hint="eastAsia"/>
          <w:color w:val="000000"/>
          <w:sz w:val="32"/>
          <w:szCs w:val="32"/>
        </w:rPr>
        <w:t>0</w:t>
      </w:r>
      <w:r w:rsidRPr="00D765F0">
        <w:rPr>
          <w:rFonts w:ascii="仿宋" w:eastAsia="仿宋" w:hAnsi="仿宋" w:hint="eastAsia"/>
          <w:color w:val="000000"/>
          <w:sz w:val="32"/>
          <w:szCs w:val="32"/>
        </w:rPr>
        <w:t>）</w:t>
      </w:r>
      <w:r w:rsidRPr="00D47919">
        <w:rPr>
          <w:rFonts w:ascii="仿宋" w:eastAsia="仿宋" w:hAnsi="仿宋" w:hint="eastAsia"/>
          <w:color w:val="000000"/>
          <w:sz w:val="32"/>
          <w:szCs w:val="32"/>
        </w:rPr>
        <w:t>城乡社区支出</w:t>
      </w:r>
      <w:r w:rsidRPr="00D765F0">
        <w:rPr>
          <w:rFonts w:ascii="仿宋" w:eastAsia="仿宋" w:hAnsi="仿宋" w:hint="eastAsia"/>
          <w:color w:val="000000"/>
          <w:sz w:val="32"/>
          <w:szCs w:val="32"/>
        </w:rPr>
        <w:t>（类）</w:t>
      </w:r>
      <w:r w:rsidRPr="00D47919">
        <w:rPr>
          <w:rFonts w:ascii="仿宋" w:eastAsia="仿宋" w:hAnsi="仿宋" w:hint="eastAsia"/>
          <w:color w:val="000000"/>
          <w:sz w:val="32"/>
          <w:szCs w:val="32"/>
        </w:rPr>
        <w:t>城乡社区管理事务</w:t>
      </w:r>
      <w:r w:rsidRPr="00D765F0">
        <w:rPr>
          <w:rFonts w:ascii="仿宋" w:eastAsia="仿宋" w:hAnsi="仿宋" w:hint="eastAsia"/>
          <w:color w:val="000000"/>
          <w:sz w:val="32"/>
          <w:szCs w:val="32"/>
        </w:rPr>
        <w:t>（款）</w:t>
      </w:r>
      <w:r w:rsidRPr="00214B04">
        <w:rPr>
          <w:rFonts w:ascii="仿宋" w:eastAsia="仿宋" w:hAnsi="仿宋" w:hint="eastAsia"/>
          <w:color w:val="000000"/>
          <w:sz w:val="32"/>
          <w:szCs w:val="32"/>
        </w:rPr>
        <w:t>其他城乡社区管理事务支出</w:t>
      </w:r>
      <w:r w:rsidRPr="00D765F0">
        <w:rPr>
          <w:rFonts w:ascii="仿宋" w:eastAsia="仿宋" w:hAnsi="仿宋" w:hint="eastAsia"/>
          <w:color w:val="000000"/>
          <w:sz w:val="32"/>
          <w:szCs w:val="32"/>
        </w:rPr>
        <w:t>（项）事务</w:t>
      </w:r>
      <w:r w:rsidR="000B6B72">
        <w:rPr>
          <w:rFonts w:ascii="仿宋" w:eastAsia="仿宋" w:hAnsi="仿宋" w:hint="eastAsia"/>
          <w:color w:val="000000"/>
          <w:sz w:val="32"/>
          <w:szCs w:val="32"/>
        </w:rPr>
        <w:t>101</w:t>
      </w:r>
      <w:r w:rsidRPr="00D765F0">
        <w:rPr>
          <w:rFonts w:ascii="仿宋" w:eastAsia="仿宋" w:hAnsi="仿宋" w:hint="eastAsia"/>
          <w:color w:val="000000"/>
          <w:sz w:val="32"/>
          <w:szCs w:val="32"/>
        </w:rPr>
        <w:t>万元，主要用于</w:t>
      </w:r>
      <w:r>
        <w:rPr>
          <w:rFonts w:ascii="仿宋" w:eastAsia="仿宋" w:hAnsi="仿宋" w:hint="eastAsia"/>
          <w:color w:val="000000"/>
          <w:sz w:val="32"/>
          <w:szCs w:val="32"/>
        </w:rPr>
        <w:t>区建设</w:t>
      </w:r>
      <w:r w:rsidR="00614656">
        <w:rPr>
          <w:rFonts w:ascii="仿宋" w:eastAsia="仿宋" w:hAnsi="仿宋" w:hint="eastAsia"/>
          <w:color w:val="000000"/>
          <w:sz w:val="32"/>
          <w:szCs w:val="32"/>
        </w:rPr>
        <w:t>管理</w:t>
      </w:r>
      <w:r>
        <w:rPr>
          <w:rFonts w:ascii="仿宋" w:eastAsia="仿宋" w:hAnsi="仿宋" w:hint="eastAsia"/>
          <w:color w:val="000000"/>
          <w:sz w:val="32"/>
          <w:szCs w:val="32"/>
        </w:rPr>
        <w:t>工作业务</w:t>
      </w:r>
      <w:r w:rsidRPr="00057205">
        <w:rPr>
          <w:rFonts w:ascii="仿宋" w:eastAsia="仿宋" w:hAnsi="仿宋" w:hint="eastAsia"/>
          <w:color w:val="000000"/>
          <w:sz w:val="32"/>
          <w:szCs w:val="32"/>
        </w:rPr>
        <w:t>经费</w:t>
      </w:r>
      <w:r>
        <w:rPr>
          <w:rFonts w:ascii="仿宋" w:eastAsia="仿宋" w:hAnsi="仿宋" w:hint="eastAsia"/>
          <w:color w:val="000000"/>
          <w:sz w:val="32"/>
          <w:szCs w:val="32"/>
        </w:rPr>
        <w:t>支出</w:t>
      </w:r>
      <w:r w:rsidRPr="00D765F0">
        <w:rPr>
          <w:rFonts w:ascii="仿宋" w:eastAsia="仿宋" w:hAnsi="仿宋" w:hint="eastAsia"/>
          <w:color w:val="000000"/>
          <w:sz w:val="32"/>
          <w:szCs w:val="32"/>
        </w:rPr>
        <w:t>。</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444B1B">
        <w:rPr>
          <w:rFonts w:ascii="仿宋" w:eastAsia="仿宋" w:hAnsi="仿宋" w:hint="eastAsia"/>
          <w:color w:val="000000"/>
          <w:sz w:val="32"/>
          <w:szCs w:val="32"/>
        </w:rPr>
        <w:t>1</w:t>
      </w:r>
      <w:r w:rsidR="000B6B72">
        <w:rPr>
          <w:rFonts w:ascii="仿宋" w:eastAsia="仿宋" w:hAnsi="仿宋" w:hint="eastAsia"/>
          <w:color w:val="000000"/>
          <w:sz w:val="32"/>
          <w:szCs w:val="32"/>
        </w:rPr>
        <w:t>1</w:t>
      </w:r>
      <w:r w:rsidRPr="00D765F0">
        <w:rPr>
          <w:rFonts w:ascii="仿宋" w:eastAsia="仿宋" w:hAnsi="仿宋" w:hint="eastAsia"/>
          <w:color w:val="000000"/>
          <w:sz w:val="32"/>
          <w:szCs w:val="32"/>
        </w:rPr>
        <w:t>）</w:t>
      </w:r>
      <w:r w:rsidRPr="00D47919">
        <w:rPr>
          <w:rFonts w:ascii="仿宋" w:eastAsia="仿宋" w:hAnsi="仿宋" w:hint="eastAsia"/>
          <w:color w:val="000000"/>
          <w:sz w:val="32"/>
          <w:szCs w:val="32"/>
        </w:rPr>
        <w:t>城乡社区支出</w:t>
      </w:r>
      <w:r w:rsidRPr="00D765F0">
        <w:rPr>
          <w:rFonts w:ascii="仿宋" w:eastAsia="仿宋" w:hAnsi="仿宋" w:hint="eastAsia"/>
          <w:color w:val="000000"/>
          <w:sz w:val="32"/>
          <w:szCs w:val="32"/>
        </w:rPr>
        <w:t>（类）</w:t>
      </w:r>
      <w:r w:rsidRPr="00214B04">
        <w:rPr>
          <w:rFonts w:ascii="仿宋" w:eastAsia="仿宋" w:hAnsi="仿宋" w:hint="eastAsia"/>
          <w:color w:val="000000"/>
          <w:sz w:val="32"/>
          <w:szCs w:val="32"/>
        </w:rPr>
        <w:t>城乡社区规划与管理</w:t>
      </w:r>
      <w:r w:rsidRPr="00D765F0">
        <w:rPr>
          <w:rFonts w:ascii="仿宋" w:eastAsia="仿宋" w:hAnsi="仿宋" w:hint="eastAsia"/>
          <w:color w:val="000000"/>
          <w:sz w:val="32"/>
          <w:szCs w:val="32"/>
        </w:rPr>
        <w:t>（款）</w:t>
      </w:r>
      <w:r w:rsidRPr="00214B04">
        <w:rPr>
          <w:rFonts w:ascii="仿宋" w:eastAsia="仿宋" w:hAnsi="仿宋" w:hint="eastAsia"/>
          <w:color w:val="000000"/>
          <w:sz w:val="32"/>
          <w:szCs w:val="32"/>
        </w:rPr>
        <w:t>城</w:t>
      </w:r>
      <w:r w:rsidRPr="00214B04">
        <w:rPr>
          <w:rFonts w:ascii="仿宋" w:eastAsia="仿宋" w:hAnsi="仿宋" w:hint="eastAsia"/>
          <w:color w:val="000000"/>
          <w:sz w:val="32"/>
          <w:szCs w:val="32"/>
        </w:rPr>
        <w:lastRenderedPageBreak/>
        <w:t>乡社区规划与管理</w:t>
      </w:r>
      <w:r w:rsidRPr="00D765F0">
        <w:rPr>
          <w:rFonts w:ascii="仿宋" w:eastAsia="仿宋" w:hAnsi="仿宋" w:hint="eastAsia"/>
          <w:color w:val="000000"/>
          <w:sz w:val="32"/>
          <w:szCs w:val="32"/>
        </w:rPr>
        <w:t>（项）事务</w:t>
      </w:r>
      <w:r w:rsidR="000B6B72">
        <w:rPr>
          <w:rFonts w:ascii="仿宋" w:eastAsia="仿宋" w:hAnsi="仿宋" w:hint="eastAsia"/>
          <w:color w:val="000000"/>
          <w:sz w:val="32"/>
          <w:szCs w:val="32"/>
        </w:rPr>
        <w:t>100</w:t>
      </w:r>
      <w:r w:rsidRPr="00D765F0">
        <w:rPr>
          <w:rFonts w:ascii="仿宋" w:eastAsia="仿宋" w:hAnsi="仿宋" w:hint="eastAsia"/>
          <w:color w:val="000000"/>
          <w:sz w:val="32"/>
          <w:szCs w:val="32"/>
        </w:rPr>
        <w:t>万元，主要用于</w:t>
      </w:r>
      <w:r w:rsidR="00614656">
        <w:rPr>
          <w:rFonts w:ascii="仿宋" w:eastAsia="仿宋" w:hAnsi="仿宋" w:hint="eastAsia"/>
          <w:color w:val="000000"/>
          <w:sz w:val="32"/>
          <w:szCs w:val="32"/>
        </w:rPr>
        <w:t>金华山旅游经济区规划项目事务</w:t>
      </w:r>
      <w:r>
        <w:rPr>
          <w:rFonts w:ascii="仿宋" w:eastAsia="仿宋" w:hAnsi="仿宋" w:hint="eastAsia"/>
          <w:color w:val="000000"/>
          <w:sz w:val="32"/>
          <w:szCs w:val="32"/>
        </w:rPr>
        <w:t>支出</w:t>
      </w:r>
      <w:r w:rsidRPr="00D765F0">
        <w:rPr>
          <w:rFonts w:ascii="仿宋" w:eastAsia="仿宋" w:hAnsi="仿宋" w:hint="eastAsia"/>
          <w:color w:val="000000"/>
          <w:sz w:val="32"/>
          <w:szCs w:val="32"/>
        </w:rPr>
        <w:t>。</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444B1B">
        <w:rPr>
          <w:rFonts w:ascii="仿宋" w:eastAsia="仿宋" w:hAnsi="仿宋" w:hint="eastAsia"/>
          <w:color w:val="000000"/>
          <w:sz w:val="32"/>
          <w:szCs w:val="32"/>
        </w:rPr>
        <w:t>1</w:t>
      </w:r>
      <w:r w:rsidR="000B6B72">
        <w:rPr>
          <w:rFonts w:ascii="仿宋" w:eastAsia="仿宋" w:hAnsi="仿宋" w:hint="eastAsia"/>
          <w:color w:val="000000"/>
          <w:sz w:val="32"/>
          <w:szCs w:val="32"/>
        </w:rPr>
        <w:t>2</w:t>
      </w:r>
      <w:r w:rsidRPr="00D765F0">
        <w:rPr>
          <w:rFonts w:ascii="仿宋" w:eastAsia="仿宋" w:hAnsi="仿宋" w:hint="eastAsia"/>
          <w:color w:val="000000"/>
          <w:sz w:val="32"/>
          <w:szCs w:val="32"/>
        </w:rPr>
        <w:t>）</w:t>
      </w:r>
      <w:r w:rsidRPr="00D47919">
        <w:rPr>
          <w:rFonts w:ascii="仿宋" w:eastAsia="仿宋" w:hAnsi="仿宋" w:hint="eastAsia"/>
          <w:color w:val="000000"/>
          <w:sz w:val="32"/>
          <w:szCs w:val="32"/>
        </w:rPr>
        <w:t>农林水支出</w:t>
      </w:r>
      <w:r w:rsidRPr="00D765F0">
        <w:rPr>
          <w:rFonts w:ascii="仿宋" w:eastAsia="仿宋" w:hAnsi="仿宋" w:hint="eastAsia"/>
          <w:color w:val="000000"/>
          <w:sz w:val="32"/>
          <w:szCs w:val="32"/>
        </w:rPr>
        <w:t>（类）</w:t>
      </w:r>
      <w:r w:rsidR="000B6B72" w:rsidRPr="000B6B72">
        <w:rPr>
          <w:rFonts w:ascii="仿宋" w:eastAsia="仿宋" w:hAnsi="仿宋" w:hint="eastAsia"/>
          <w:color w:val="000000"/>
          <w:sz w:val="32"/>
          <w:szCs w:val="32"/>
        </w:rPr>
        <w:t>农业农村</w:t>
      </w:r>
      <w:r w:rsidRPr="00D765F0">
        <w:rPr>
          <w:rFonts w:ascii="仿宋" w:eastAsia="仿宋" w:hAnsi="仿宋" w:hint="eastAsia"/>
          <w:color w:val="000000"/>
          <w:sz w:val="32"/>
          <w:szCs w:val="32"/>
        </w:rPr>
        <w:t>（款）</w:t>
      </w:r>
      <w:r w:rsidR="000B6B72">
        <w:rPr>
          <w:rFonts w:ascii="仿宋" w:eastAsia="仿宋" w:hAnsi="仿宋" w:hint="eastAsia"/>
          <w:color w:val="000000"/>
          <w:sz w:val="32"/>
          <w:szCs w:val="32"/>
        </w:rPr>
        <w:t>其他</w:t>
      </w:r>
      <w:r w:rsidR="000B6B72" w:rsidRPr="000B6B72">
        <w:rPr>
          <w:rFonts w:ascii="仿宋" w:eastAsia="仿宋" w:hAnsi="仿宋" w:hint="eastAsia"/>
          <w:color w:val="000000"/>
          <w:sz w:val="32"/>
          <w:szCs w:val="32"/>
        </w:rPr>
        <w:t>农业农村</w:t>
      </w:r>
      <w:r w:rsidRPr="00D765F0">
        <w:rPr>
          <w:rFonts w:ascii="仿宋" w:eastAsia="仿宋" w:hAnsi="仿宋" w:hint="eastAsia"/>
          <w:color w:val="000000"/>
          <w:sz w:val="32"/>
          <w:szCs w:val="32"/>
        </w:rPr>
        <w:t>（项）事务</w:t>
      </w:r>
      <w:r w:rsidR="000B6B72">
        <w:rPr>
          <w:rFonts w:ascii="仿宋" w:eastAsia="仿宋" w:hAnsi="仿宋" w:hint="eastAsia"/>
          <w:color w:val="000000"/>
          <w:sz w:val="32"/>
          <w:szCs w:val="32"/>
        </w:rPr>
        <w:t>12.8</w:t>
      </w:r>
      <w:r w:rsidRPr="00D765F0">
        <w:rPr>
          <w:rFonts w:ascii="仿宋" w:eastAsia="仿宋" w:hAnsi="仿宋" w:hint="eastAsia"/>
          <w:color w:val="000000"/>
          <w:sz w:val="32"/>
          <w:szCs w:val="32"/>
        </w:rPr>
        <w:t>万元，主要用于</w:t>
      </w:r>
      <w:r w:rsidR="000B6B72">
        <w:rPr>
          <w:rFonts w:ascii="仿宋" w:eastAsia="仿宋" w:hAnsi="仿宋" w:hint="eastAsia"/>
          <w:color w:val="000000"/>
          <w:sz w:val="32"/>
          <w:szCs w:val="32"/>
        </w:rPr>
        <w:t>农业农村历年项目支出</w:t>
      </w:r>
      <w:r w:rsidRPr="00D765F0">
        <w:rPr>
          <w:rFonts w:ascii="仿宋" w:eastAsia="仿宋" w:hAnsi="仿宋" w:hint="eastAsia"/>
          <w:color w:val="000000"/>
          <w:sz w:val="32"/>
          <w:szCs w:val="32"/>
        </w:rPr>
        <w:t>。</w:t>
      </w:r>
    </w:p>
    <w:p w:rsidR="005A1FA1" w:rsidRPr="0057014E"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0B6B72">
        <w:rPr>
          <w:rFonts w:ascii="仿宋" w:eastAsia="仿宋" w:hAnsi="仿宋" w:hint="eastAsia"/>
          <w:color w:val="000000"/>
          <w:sz w:val="32"/>
          <w:szCs w:val="32"/>
        </w:rPr>
        <w:t>13</w:t>
      </w:r>
      <w:r w:rsidRPr="00D765F0">
        <w:rPr>
          <w:rFonts w:ascii="仿宋" w:eastAsia="仿宋" w:hAnsi="仿宋" w:hint="eastAsia"/>
          <w:color w:val="000000"/>
          <w:sz w:val="32"/>
          <w:szCs w:val="32"/>
        </w:rPr>
        <w:t>）</w:t>
      </w:r>
      <w:r w:rsidRPr="00D47919">
        <w:rPr>
          <w:rFonts w:ascii="仿宋" w:eastAsia="仿宋" w:hAnsi="仿宋" w:hint="eastAsia"/>
          <w:color w:val="000000"/>
          <w:sz w:val="32"/>
          <w:szCs w:val="32"/>
        </w:rPr>
        <w:t>农林水支出</w:t>
      </w:r>
      <w:r w:rsidRPr="00D765F0">
        <w:rPr>
          <w:rFonts w:ascii="仿宋" w:eastAsia="仿宋" w:hAnsi="仿宋" w:hint="eastAsia"/>
          <w:color w:val="000000"/>
          <w:sz w:val="32"/>
          <w:szCs w:val="32"/>
        </w:rPr>
        <w:t>（类）</w:t>
      </w:r>
      <w:r>
        <w:rPr>
          <w:rFonts w:ascii="仿宋" w:eastAsia="仿宋" w:hAnsi="仿宋" w:hint="eastAsia"/>
          <w:color w:val="000000"/>
          <w:sz w:val="32"/>
          <w:szCs w:val="32"/>
        </w:rPr>
        <w:t>水利</w:t>
      </w:r>
      <w:r w:rsidRPr="00D765F0">
        <w:rPr>
          <w:rFonts w:ascii="仿宋" w:eastAsia="仿宋" w:hAnsi="仿宋" w:hint="eastAsia"/>
          <w:color w:val="000000"/>
          <w:sz w:val="32"/>
          <w:szCs w:val="32"/>
        </w:rPr>
        <w:t>（款）</w:t>
      </w:r>
      <w:r>
        <w:rPr>
          <w:rFonts w:ascii="仿宋" w:eastAsia="仿宋" w:hAnsi="仿宋" w:hint="eastAsia"/>
          <w:color w:val="000000"/>
          <w:sz w:val="32"/>
          <w:szCs w:val="32"/>
        </w:rPr>
        <w:t>其他水利支出</w:t>
      </w:r>
      <w:r w:rsidRPr="00D765F0">
        <w:rPr>
          <w:rFonts w:ascii="仿宋" w:eastAsia="仿宋" w:hAnsi="仿宋" w:hint="eastAsia"/>
          <w:color w:val="000000"/>
          <w:sz w:val="32"/>
          <w:szCs w:val="32"/>
        </w:rPr>
        <w:t>（项）事务</w:t>
      </w:r>
      <w:r w:rsidR="000B6B72">
        <w:rPr>
          <w:rFonts w:ascii="仿宋" w:eastAsia="仿宋" w:hAnsi="仿宋" w:hint="eastAsia"/>
          <w:color w:val="000000"/>
          <w:sz w:val="32"/>
          <w:szCs w:val="32"/>
        </w:rPr>
        <w:t>194</w:t>
      </w:r>
      <w:r w:rsidRPr="00D765F0">
        <w:rPr>
          <w:rFonts w:ascii="仿宋" w:eastAsia="仿宋" w:hAnsi="仿宋" w:hint="eastAsia"/>
          <w:color w:val="000000"/>
          <w:sz w:val="32"/>
          <w:szCs w:val="32"/>
        </w:rPr>
        <w:t>万元，主要用于</w:t>
      </w:r>
      <w:r w:rsidR="000B6B72">
        <w:rPr>
          <w:rFonts w:ascii="仿宋" w:eastAsia="仿宋" w:hAnsi="仿宋" w:hint="eastAsia"/>
          <w:color w:val="000000"/>
          <w:sz w:val="32"/>
          <w:szCs w:val="32"/>
        </w:rPr>
        <w:t>历年农村水利项目</w:t>
      </w:r>
      <w:r>
        <w:rPr>
          <w:rFonts w:ascii="仿宋" w:eastAsia="仿宋" w:hAnsi="仿宋" w:hint="eastAsia"/>
          <w:color w:val="000000"/>
          <w:sz w:val="32"/>
          <w:szCs w:val="32"/>
        </w:rPr>
        <w:t>支出</w:t>
      </w:r>
      <w:r w:rsidRPr="00D765F0">
        <w:rPr>
          <w:rFonts w:ascii="仿宋" w:eastAsia="仿宋" w:hAnsi="仿宋" w:hint="eastAsia"/>
          <w:color w:val="000000"/>
          <w:sz w:val="32"/>
          <w:szCs w:val="32"/>
        </w:rPr>
        <w:t>。</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0B6B72">
        <w:rPr>
          <w:rFonts w:ascii="仿宋" w:eastAsia="仿宋" w:hAnsi="仿宋" w:hint="eastAsia"/>
          <w:color w:val="000000"/>
          <w:sz w:val="32"/>
          <w:szCs w:val="32"/>
        </w:rPr>
        <w:t>14</w:t>
      </w:r>
      <w:r w:rsidRPr="00D765F0">
        <w:rPr>
          <w:rFonts w:ascii="仿宋" w:eastAsia="仿宋" w:hAnsi="仿宋" w:hint="eastAsia"/>
          <w:color w:val="000000"/>
          <w:sz w:val="32"/>
          <w:szCs w:val="32"/>
        </w:rPr>
        <w:t>）</w:t>
      </w:r>
      <w:r>
        <w:rPr>
          <w:rFonts w:ascii="仿宋" w:eastAsia="仿宋" w:hAnsi="仿宋" w:hint="eastAsia"/>
          <w:color w:val="000000"/>
          <w:sz w:val="32"/>
          <w:szCs w:val="32"/>
        </w:rPr>
        <w:t>自然资源海洋气象等支出</w:t>
      </w:r>
      <w:r w:rsidRPr="00B609B7">
        <w:rPr>
          <w:rFonts w:ascii="仿宋" w:eastAsia="仿宋" w:hAnsi="仿宋" w:hint="eastAsia"/>
          <w:color w:val="000000"/>
          <w:sz w:val="32"/>
          <w:szCs w:val="32"/>
        </w:rPr>
        <w:t>（类）</w:t>
      </w:r>
      <w:r>
        <w:rPr>
          <w:rFonts w:ascii="仿宋" w:eastAsia="仿宋" w:hAnsi="仿宋" w:hint="eastAsia"/>
          <w:color w:val="000000"/>
          <w:sz w:val="32"/>
          <w:szCs w:val="32"/>
        </w:rPr>
        <w:t>自然资源事务</w:t>
      </w:r>
      <w:r w:rsidRPr="00B609B7">
        <w:rPr>
          <w:rFonts w:ascii="仿宋" w:eastAsia="仿宋" w:hAnsi="仿宋" w:hint="eastAsia"/>
          <w:color w:val="000000"/>
          <w:sz w:val="32"/>
          <w:szCs w:val="32"/>
        </w:rPr>
        <w:t>（款）</w:t>
      </w:r>
      <w:r w:rsidR="00614656" w:rsidRPr="00614656">
        <w:rPr>
          <w:rFonts w:ascii="仿宋" w:eastAsia="仿宋" w:hAnsi="仿宋" w:hint="eastAsia"/>
          <w:color w:val="000000"/>
          <w:sz w:val="32"/>
          <w:szCs w:val="32"/>
        </w:rPr>
        <w:t>其他自然资源事务支出</w:t>
      </w:r>
      <w:r w:rsidRPr="00B609B7">
        <w:rPr>
          <w:rFonts w:ascii="仿宋" w:eastAsia="仿宋" w:hAnsi="仿宋" w:hint="eastAsia"/>
          <w:color w:val="000000"/>
          <w:sz w:val="32"/>
          <w:szCs w:val="32"/>
        </w:rPr>
        <w:t>（项）事务</w:t>
      </w:r>
      <w:r w:rsidR="002F0240">
        <w:rPr>
          <w:rFonts w:ascii="仿宋" w:eastAsia="仿宋" w:hAnsi="仿宋" w:hint="eastAsia"/>
          <w:color w:val="000000"/>
          <w:sz w:val="32"/>
          <w:szCs w:val="32"/>
        </w:rPr>
        <w:t>51.77</w:t>
      </w:r>
      <w:r>
        <w:rPr>
          <w:rFonts w:ascii="仿宋" w:eastAsia="仿宋" w:hAnsi="仿宋" w:hint="eastAsia"/>
          <w:color w:val="000000"/>
          <w:sz w:val="32"/>
          <w:szCs w:val="32"/>
        </w:rPr>
        <w:t>万元，主要用于土地</w:t>
      </w:r>
      <w:r w:rsidR="00614656">
        <w:rPr>
          <w:rFonts w:ascii="仿宋" w:eastAsia="仿宋" w:hAnsi="仿宋" w:hint="eastAsia"/>
          <w:color w:val="000000"/>
          <w:sz w:val="32"/>
          <w:szCs w:val="32"/>
        </w:rPr>
        <w:t>技术服务</w:t>
      </w:r>
      <w:r>
        <w:rPr>
          <w:rFonts w:ascii="仿宋" w:eastAsia="仿宋" w:hAnsi="仿宋" w:hint="eastAsia"/>
          <w:color w:val="000000"/>
          <w:sz w:val="32"/>
          <w:szCs w:val="32"/>
        </w:rPr>
        <w:t>支出</w:t>
      </w:r>
      <w:r w:rsidRPr="00B609B7">
        <w:rPr>
          <w:rFonts w:ascii="仿宋" w:eastAsia="仿宋" w:hAnsi="仿宋" w:hint="eastAsia"/>
          <w:color w:val="000000"/>
          <w:sz w:val="32"/>
          <w:szCs w:val="32"/>
        </w:rPr>
        <w:t>。</w:t>
      </w:r>
    </w:p>
    <w:p w:rsidR="005A1FA1" w:rsidRDefault="005A1FA1"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DA510D">
        <w:rPr>
          <w:rFonts w:ascii="仿宋" w:eastAsia="仿宋" w:hAnsi="仿宋" w:hint="eastAsia"/>
          <w:color w:val="000000"/>
          <w:sz w:val="32"/>
          <w:szCs w:val="32"/>
        </w:rPr>
        <w:t>15</w:t>
      </w:r>
      <w:r w:rsidRPr="00D765F0">
        <w:rPr>
          <w:rFonts w:ascii="仿宋" w:eastAsia="仿宋" w:hAnsi="仿宋" w:hint="eastAsia"/>
          <w:color w:val="000000"/>
          <w:sz w:val="32"/>
          <w:szCs w:val="32"/>
        </w:rPr>
        <w:t>）</w:t>
      </w:r>
      <w:r w:rsidRPr="00D47919">
        <w:rPr>
          <w:rFonts w:ascii="仿宋" w:eastAsia="仿宋" w:hAnsi="仿宋" w:hint="eastAsia"/>
          <w:color w:val="000000"/>
          <w:sz w:val="32"/>
          <w:szCs w:val="32"/>
        </w:rPr>
        <w:t>住房保障支出（类）住房改革支出（款）住房公积金（项）事务</w:t>
      </w:r>
      <w:r w:rsidR="002F0240">
        <w:rPr>
          <w:rFonts w:ascii="仿宋" w:eastAsia="仿宋" w:hAnsi="仿宋" w:hint="eastAsia"/>
          <w:color w:val="000000"/>
          <w:sz w:val="32"/>
          <w:szCs w:val="32"/>
        </w:rPr>
        <w:t>97.9</w:t>
      </w:r>
      <w:r w:rsidRPr="00D47919">
        <w:rPr>
          <w:rFonts w:ascii="仿宋" w:eastAsia="仿宋" w:hAnsi="仿宋" w:hint="eastAsia"/>
          <w:color w:val="000000"/>
          <w:sz w:val="32"/>
          <w:szCs w:val="32"/>
        </w:rPr>
        <w:t>万元，主要用于职工缴纳的住房公积金。</w:t>
      </w:r>
    </w:p>
    <w:p w:rsidR="00614656" w:rsidRPr="00D765F0" w:rsidRDefault="00614656" w:rsidP="00F5543D">
      <w:pPr>
        <w:spacing w:line="520" w:lineRule="exact"/>
        <w:ind w:firstLine="640"/>
        <w:jc w:val="left"/>
        <w:rPr>
          <w:rFonts w:ascii="仿宋" w:eastAsia="仿宋" w:hAnsi="仿宋"/>
          <w:color w:val="000000"/>
          <w:sz w:val="32"/>
          <w:szCs w:val="32"/>
        </w:rPr>
      </w:pPr>
      <w:r w:rsidRPr="00D765F0">
        <w:rPr>
          <w:rFonts w:ascii="仿宋" w:eastAsia="仿宋" w:hAnsi="仿宋" w:hint="eastAsia"/>
          <w:color w:val="000000"/>
          <w:sz w:val="32"/>
          <w:szCs w:val="32"/>
        </w:rPr>
        <w:t>（</w:t>
      </w:r>
      <w:r w:rsidR="00DA510D">
        <w:rPr>
          <w:rFonts w:ascii="仿宋" w:eastAsia="仿宋" w:hAnsi="仿宋" w:hint="eastAsia"/>
          <w:color w:val="000000"/>
          <w:sz w:val="32"/>
          <w:szCs w:val="32"/>
        </w:rPr>
        <w:t>16</w:t>
      </w:r>
      <w:r w:rsidRPr="00D765F0">
        <w:rPr>
          <w:rFonts w:ascii="仿宋" w:eastAsia="仿宋" w:hAnsi="仿宋" w:hint="eastAsia"/>
          <w:color w:val="000000"/>
          <w:sz w:val="32"/>
          <w:szCs w:val="32"/>
        </w:rPr>
        <w:t>）</w:t>
      </w:r>
      <w:r w:rsidRPr="00614656">
        <w:rPr>
          <w:rFonts w:ascii="仿宋" w:eastAsia="仿宋" w:hAnsi="仿宋" w:hint="eastAsia"/>
          <w:color w:val="000000"/>
          <w:sz w:val="32"/>
          <w:szCs w:val="32"/>
        </w:rPr>
        <w:t>债务付息支出</w:t>
      </w:r>
      <w:r w:rsidRPr="00D47919">
        <w:rPr>
          <w:rFonts w:ascii="仿宋" w:eastAsia="仿宋" w:hAnsi="仿宋" w:hint="eastAsia"/>
          <w:color w:val="000000"/>
          <w:sz w:val="32"/>
          <w:szCs w:val="32"/>
        </w:rPr>
        <w:t>（类）</w:t>
      </w:r>
      <w:r w:rsidRPr="00614656">
        <w:rPr>
          <w:rFonts w:ascii="仿宋" w:eastAsia="仿宋" w:hAnsi="仿宋" w:hint="eastAsia"/>
          <w:color w:val="000000"/>
          <w:sz w:val="32"/>
          <w:szCs w:val="32"/>
        </w:rPr>
        <w:t>地方政府一般债务付息支出</w:t>
      </w:r>
      <w:r w:rsidRPr="00D47919">
        <w:rPr>
          <w:rFonts w:ascii="仿宋" w:eastAsia="仿宋" w:hAnsi="仿宋" w:hint="eastAsia"/>
          <w:color w:val="000000"/>
          <w:sz w:val="32"/>
          <w:szCs w:val="32"/>
        </w:rPr>
        <w:t>（款）</w:t>
      </w:r>
      <w:r w:rsidRPr="00614656">
        <w:rPr>
          <w:rFonts w:ascii="仿宋" w:eastAsia="仿宋" w:hAnsi="仿宋" w:hint="eastAsia"/>
          <w:color w:val="000000"/>
          <w:sz w:val="32"/>
          <w:szCs w:val="32"/>
        </w:rPr>
        <w:t>地方政府一般债券付息支出</w:t>
      </w:r>
      <w:r w:rsidRPr="00B609B7">
        <w:rPr>
          <w:rFonts w:ascii="仿宋" w:eastAsia="仿宋" w:hAnsi="仿宋" w:hint="eastAsia"/>
          <w:color w:val="000000"/>
          <w:sz w:val="32"/>
          <w:szCs w:val="32"/>
        </w:rPr>
        <w:t>（项）</w:t>
      </w:r>
      <w:r>
        <w:rPr>
          <w:rFonts w:ascii="仿宋" w:eastAsia="仿宋" w:hAnsi="仿宋" w:hint="eastAsia"/>
          <w:color w:val="000000"/>
          <w:sz w:val="32"/>
          <w:szCs w:val="32"/>
        </w:rPr>
        <w:t>775万元，主要用于一般性债务付息支出。</w:t>
      </w:r>
    </w:p>
    <w:p w:rsidR="009B2300" w:rsidRDefault="009B2300" w:rsidP="00F5543D">
      <w:pPr>
        <w:spacing w:line="520" w:lineRule="exact"/>
        <w:ind w:firstLineChars="200" w:firstLine="640"/>
        <w:rPr>
          <w:rFonts w:ascii="楷体_GB2312" w:eastAsia="楷体_GB2312" w:hAnsi="楷体_GB2312" w:cs="楷体_GB2312"/>
          <w:b/>
          <w:color w:val="000000"/>
          <w:sz w:val="32"/>
          <w:szCs w:val="32"/>
        </w:rPr>
      </w:pPr>
      <w:r>
        <w:rPr>
          <w:rFonts w:ascii="楷体" w:eastAsia="楷体" w:hAnsi="楷体" w:cs="楷体_GB2312" w:hint="eastAsia"/>
          <w:color w:val="000000"/>
          <w:sz w:val="32"/>
          <w:szCs w:val="32"/>
        </w:rPr>
        <w:t>（六）关于</w:t>
      </w:r>
      <w:r w:rsidR="00614656">
        <w:rPr>
          <w:rFonts w:ascii="楷体" w:eastAsia="楷体" w:hAnsi="楷体" w:cs="楷体_GB2312" w:hint="eastAsia"/>
          <w:color w:val="000000"/>
          <w:sz w:val="32"/>
          <w:szCs w:val="32"/>
        </w:rPr>
        <w:t>金华山旅游经济区管理委员会</w:t>
      </w:r>
      <w:r>
        <w:rPr>
          <w:rFonts w:ascii="楷体" w:eastAsia="楷体" w:hAnsi="楷体" w:hint="eastAsia"/>
          <w:bCs/>
          <w:color w:val="000000"/>
          <w:sz w:val="32"/>
          <w:szCs w:val="32"/>
        </w:rPr>
        <w:t>202</w:t>
      </w:r>
      <w:r w:rsidR="002B3300">
        <w:rPr>
          <w:rFonts w:ascii="楷体" w:eastAsia="楷体" w:hAnsi="楷体" w:hint="eastAsia"/>
          <w:bCs/>
          <w:color w:val="000000"/>
          <w:sz w:val="32"/>
          <w:szCs w:val="32"/>
        </w:rPr>
        <w:t>1</w:t>
      </w:r>
      <w:r>
        <w:rPr>
          <w:rFonts w:ascii="楷体" w:eastAsia="楷体" w:hAnsi="楷体" w:hint="eastAsia"/>
          <w:bCs/>
          <w:color w:val="000000"/>
          <w:sz w:val="32"/>
          <w:szCs w:val="32"/>
        </w:rPr>
        <w:t>年</w:t>
      </w:r>
      <w:r>
        <w:rPr>
          <w:rFonts w:ascii="楷体" w:eastAsia="楷体" w:hAnsi="楷体" w:cs="楷体_GB2312" w:hint="eastAsia"/>
          <w:color w:val="000000"/>
          <w:sz w:val="32"/>
          <w:szCs w:val="32"/>
        </w:rPr>
        <w:t>一般公共预算基本支出情况说明</w:t>
      </w:r>
    </w:p>
    <w:p w:rsidR="009B2300" w:rsidRPr="00D5749F" w:rsidRDefault="009F79D8"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金华山旅游经济区管理委员会</w:t>
      </w:r>
      <w:r w:rsidR="009B2300" w:rsidRPr="00D5749F">
        <w:rPr>
          <w:rFonts w:ascii="仿宋" w:eastAsia="仿宋" w:hAnsi="仿宋" w:hint="eastAsia"/>
          <w:color w:val="000000"/>
          <w:sz w:val="32"/>
          <w:szCs w:val="32"/>
        </w:rPr>
        <w:t>202</w:t>
      </w:r>
      <w:r w:rsidR="002B3300">
        <w:rPr>
          <w:rFonts w:ascii="仿宋" w:eastAsia="仿宋" w:hAnsi="仿宋" w:hint="eastAsia"/>
          <w:color w:val="000000"/>
          <w:sz w:val="32"/>
          <w:szCs w:val="32"/>
        </w:rPr>
        <w:t>1</w:t>
      </w:r>
      <w:r w:rsidR="009B2300" w:rsidRPr="00D5749F">
        <w:rPr>
          <w:rFonts w:ascii="仿宋" w:eastAsia="仿宋" w:hAnsi="仿宋" w:hint="eastAsia"/>
          <w:color w:val="000000"/>
          <w:sz w:val="32"/>
          <w:szCs w:val="32"/>
        </w:rPr>
        <w:t>年一般公共预算基本支出</w:t>
      </w:r>
      <w:r w:rsidR="00E11D46">
        <w:rPr>
          <w:rFonts w:ascii="仿宋" w:eastAsia="仿宋" w:hAnsi="仿宋" w:hint="eastAsia"/>
          <w:color w:val="000000"/>
          <w:sz w:val="32"/>
          <w:szCs w:val="32"/>
        </w:rPr>
        <w:t>1298.49</w:t>
      </w:r>
      <w:r w:rsidR="009B2300" w:rsidRPr="00D5749F">
        <w:rPr>
          <w:rFonts w:ascii="仿宋" w:eastAsia="仿宋" w:hAnsi="仿宋" w:hint="eastAsia"/>
          <w:color w:val="000000"/>
          <w:sz w:val="32"/>
          <w:szCs w:val="32"/>
        </w:rPr>
        <w:t>万元，其中：</w:t>
      </w:r>
    </w:p>
    <w:p w:rsidR="009B2300" w:rsidRPr="00D5749F" w:rsidRDefault="002B3300" w:rsidP="00D5749F">
      <w:pPr>
        <w:spacing w:line="520" w:lineRule="exact"/>
        <w:ind w:firstLine="640"/>
        <w:jc w:val="left"/>
        <w:rPr>
          <w:rFonts w:ascii="仿宋" w:eastAsia="仿宋" w:hAnsi="仿宋"/>
          <w:color w:val="000000"/>
          <w:sz w:val="32"/>
          <w:szCs w:val="32"/>
        </w:rPr>
      </w:pPr>
      <w:r>
        <w:rPr>
          <w:rFonts w:ascii="仿宋" w:eastAsia="仿宋" w:hAnsi="仿宋" w:hint="eastAsia"/>
          <w:color w:val="000000"/>
          <w:sz w:val="32"/>
          <w:szCs w:val="32"/>
        </w:rPr>
        <w:t xml:space="preserve"> </w:t>
      </w:r>
      <w:r w:rsidR="009B2300" w:rsidRPr="00D5749F">
        <w:rPr>
          <w:rFonts w:ascii="仿宋" w:eastAsia="仿宋" w:hAnsi="仿宋" w:hint="eastAsia"/>
          <w:color w:val="000000"/>
          <w:sz w:val="32"/>
          <w:szCs w:val="32"/>
        </w:rPr>
        <w:t>人员经费</w:t>
      </w:r>
      <w:r w:rsidR="00044296">
        <w:rPr>
          <w:rFonts w:ascii="仿宋" w:eastAsia="仿宋" w:hAnsi="仿宋" w:hint="eastAsia"/>
          <w:color w:val="000000"/>
          <w:sz w:val="32"/>
          <w:szCs w:val="32"/>
        </w:rPr>
        <w:t>1</w:t>
      </w:r>
      <w:r w:rsidR="00E11D46">
        <w:rPr>
          <w:rFonts w:ascii="仿宋" w:eastAsia="仿宋" w:hAnsi="仿宋" w:hint="eastAsia"/>
          <w:color w:val="000000"/>
          <w:sz w:val="32"/>
          <w:szCs w:val="32"/>
        </w:rPr>
        <w:t>119.6</w:t>
      </w:r>
      <w:r w:rsidR="009B2300" w:rsidRPr="00D5749F">
        <w:rPr>
          <w:rFonts w:ascii="仿宋" w:eastAsia="仿宋" w:hAnsi="仿宋" w:hint="eastAsia"/>
          <w:color w:val="000000"/>
          <w:sz w:val="32"/>
          <w:szCs w:val="32"/>
        </w:rPr>
        <w:t>万元，主要包括：基本工资、津贴补贴、奖金、机关事业单位基本养老保险缴费、职业年金缴费、职工基本医疗保险缴费、公务员医疗补</w:t>
      </w:r>
      <w:r w:rsidR="00614656" w:rsidRPr="00D5749F">
        <w:rPr>
          <w:rFonts w:ascii="仿宋" w:eastAsia="仿宋" w:hAnsi="仿宋" w:hint="eastAsia"/>
          <w:color w:val="000000"/>
          <w:sz w:val="32"/>
          <w:szCs w:val="32"/>
        </w:rPr>
        <w:t>助缴费、其他社会保障缴费、住房公积金、其他工资福利支出</w:t>
      </w:r>
      <w:r w:rsidR="009B2300" w:rsidRPr="00D5749F">
        <w:rPr>
          <w:rFonts w:ascii="仿宋" w:eastAsia="仿宋" w:hAnsi="仿宋" w:hint="eastAsia"/>
          <w:color w:val="000000"/>
          <w:sz w:val="32"/>
          <w:szCs w:val="32"/>
        </w:rPr>
        <w:t>、</w:t>
      </w:r>
      <w:r w:rsidR="00044296">
        <w:rPr>
          <w:rFonts w:ascii="仿宋" w:eastAsia="仿宋" w:hAnsi="仿宋" w:hint="eastAsia"/>
          <w:color w:val="000000"/>
          <w:sz w:val="32"/>
          <w:szCs w:val="32"/>
        </w:rPr>
        <w:t>劳务费</w:t>
      </w:r>
      <w:r w:rsidR="009B2300" w:rsidRPr="00D5749F">
        <w:rPr>
          <w:rFonts w:ascii="仿宋" w:eastAsia="仿宋" w:hAnsi="仿宋" w:hint="eastAsia"/>
          <w:color w:val="000000"/>
          <w:sz w:val="32"/>
          <w:szCs w:val="32"/>
        </w:rPr>
        <w:t>、其他对个人和家庭的补助；</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公用经费</w:t>
      </w:r>
      <w:r w:rsidR="00E11D46">
        <w:rPr>
          <w:rFonts w:ascii="仿宋" w:eastAsia="仿宋" w:hAnsi="仿宋" w:hint="eastAsia"/>
          <w:color w:val="000000"/>
          <w:sz w:val="32"/>
          <w:szCs w:val="32"/>
        </w:rPr>
        <w:t>178.89</w:t>
      </w:r>
      <w:r w:rsidRPr="00D5749F">
        <w:rPr>
          <w:rFonts w:ascii="仿宋" w:eastAsia="仿宋" w:hAnsi="仿宋" w:hint="eastAsia"/>
          <w:color w:val="000000"/>
          <w:sz w:val="32"/>
          <w:szCs w:val="32"/>
        </w:rPr>
        <w:t>万元，主要包括：办公费、印刷费、水费、电费、邮电费、差旅费、维修（护）费、会议费、培训费、公务接待费、劳务费、工会经费、福利费、公务用车运行维护费、其他交通费用、其他商品和服务支出、办公设备购置。</w:t>
      </w:r>
    </w:p>
    <w:p w:rsidR="009B2300" w:rsidRDefault="009B2300" w:rsidP="00F5543D">
      <w:pPr>
        <w:spacing w:line="52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（七）关于</w:t>
      </w:r>
      <w:r w:rsidR="00755459">
        <w:rPr>
          <w:rFonts w:ascii="楷体" w:eastAsia="楷体" w:hAnsi="楷体" w:cs="楷体_GB2312" w:hint="eastAsia"/>
          <w:color w:val="000000"/>
          <w:sz w:val="32"/>
          <w:szCs w:val="32"/>
        </w:rPr>
        <w:t>金华山旅游经济区管理委员会</w:t>
      </w:r>
      <w:r>
        <w:rPr>
          <w:rFonts w:ascii="楷体" w:eastAsia="楷体" w:hAnsi="楷体" w:hint="eastAsia"/>
          <w:bCs/>
          <w:color w:val="000000"/>
          <w:sz w:val="32"/>
          <w:szCs w:val="32"/>
        </w:rPr>
        <w:t>202</w:t>
      </w:r>
      <w:r w:rsidR="002B3300">
        <w:rPr>
          <w:rFonts w:ascii="楷体" w:eastAsia="楷体" w:hAnsi="楷体" w:hint="eastAsia"/>
          <w:bCs/>
          <w:color w:val="000000"/>
          <w:sz w:val="32"/>
          <w:szCs w:val="32"/>
        </w:rPr>
        <w:t>1</w:t>
      </w:r>
      <w:r>
        <w:rPr>
          <w:rFonts w:ascii="楷体" w:eastAsia="楷体" w:hAnsi="楷体" w:hint="eastAsia"/>
          <w:bCs/>
          <w:color w:val="000000"/>
          <w:sz w:val="32"/>
          <w:szCs w:val="32"/>
        </w:rPr>
        <w:t>年</w:t>
      </w:r>
      <w:r>
        <w:rPr>
          <w:rFonts w:ascii="楷体" w:eastAsia="楷体" w:hAnsi="楷体" w:cs="楷体_GB2312" w:hint="eastAsia"/>
          <w:color w:val="000000"/>
          <w:sz w:val="32"/>
          <w:szCs w:val="32"/>
        </w:rPr>
        <w:t>政府性</w:t>
      </w:r>
      <w:r>
        <w:rPr>
          <w:rFonts w:ascii="楷体" w:eastAsia="楷体" w:hAnsi="楷体" w:cs="楷体_GB2312" w:hint="eastAsia"/>
          <w:color w:val="000000"/>
          <w:sz w:val="32"/>
          <w:szCs w:val="32"/>
        </w:rPr>
        <w:lastRenderedPageBreak/>
        <w:t>基金预算支出情况说明</w:t>
      </w:r>
    </w:p>
    <w:p w:rsidR="009B2300" w:rsidRDefault="009B2300" w:rsidP="00567B4C">
      <w:pPr>
        <w:spacing w:line="520" w:lineRule="exact"/>
        <w:ind w:firstLineChars="200" w:firstLine="640"/>
        <w:rPr>
          <w:rFonts w:ascii="仿宋_GB2312" w:eastAsia="仿宋_GB2312" w:hAnsi="楷体_GB2312" w:cs="楷体_GB2312"/>
          <w:b/>
          <w:color w:val="000000"/>
          <w:sz w:val="32"/>
          <w:szCs w:val="32"/>
        </w:rPr>
      </w:pPr>
      <w:r>
        <w:rPr>
          <w:rFonts w:ascii="仿宋_GB2312" w:eastAsia="仿宋_GB2312" w:hAnsi="楷体_GB2312" w:cs="楷体_GB2312" w:hint="eastAsia"/>
          <w:b/>
          <w:color w:val="000000"/>
          <w:sz w:val="32"/>
          <w:szCs w:val="32"/>
        </w:rPr>
        <w:t>1.政府性基金预算当年拨款规模变化情况。</w:t>
      </w:r>
    </w:p>
    <w:p w:rsidR="009B2300" w:rsidRDefault="009F79D8" w:rsidP="00D5749F">
      <w:pPr>
        <w:spacing w:line="520" w:lineRule="exact"/>
        <w:ind w:firstLine="640"/>
        <w:jc w:val="left"/>
        <w:rPr>
          <w:rFonts w:ascii="仿宋_GB2312" w:eastAsia="仿宋_GB2312"/>
          <w:color w:val="000000"/>
          <w:sz w:val="32"/>
          <w:szCs w:val="32"/>
        </w:rPr>
      </w:pPr>
      <w:r w:rsidRPr="00D5749F">
        <w:rPr>
          <w:rFonts w:ascii="仿宋" w:eastAsia="仿宋" w:hAnsi="仿宋" w:hint="eastAsia"/>
          <w:color w:val="000000"/>
          <w:sz w:val="32"/>
          <w:szCs w:val="32"/>
        </w:rPr>
        <w:t>金华山旅游经济区管理委员会</w:t>
      </w:r>
      <w:r w:rsidR="009B2300" w:rsidRPr="00D5749F">
        <w:rPr>
          <w:rFonts w:ascii="仿宋" w:eastAsia="仿宋" w:hAnsi="仿宋" w:hint="eastAsia"/>
          <w:color w:val="000000"/>
          <w:sz w:val="32"/>
          <w:szCs w:val="32"/>
        </w:rPr>
        <w:t>202</w:t>
      </w:r>
      <w:r w:rsidR="00E11D46">
        <w:rPr>
          <w:rFonts w:ascii="仿宋" w:eastAsia="仿宋" w:hAnsi="仿宋" w:hint="eastAsia"/>
          <w:color w:val="000000"/>
          <w:sz w:val="32"/>
          <w:szCs w:val="32"/>
        </w:rPr>
        <w:t>1</w:t>
      </w:r>
      <w:r w:rsidR="009B2300" w:rsidRPr="00D5749F">
        <w:rPr>
          <w:rFonts w:ascii="仿宋" w:eastAsia="仿宋" w:hAnsi="仿宋" w:hint="eastAsia"/>
          <w:color w:val="000000"/>
          <w:sz w:val="32"/>
          <w:szCs w:val="32"/>
        </w:rPr>
        <w:t>年政府性基金预算当年拨款</w:t>
      </w:r>
      <w:r w:rsidR="00E11D46">
        <w:rPr>
          <w:rFonts w:ascii="仿宋" w:eastAsia="仿宋" w:hAnsi="仿宋" w:hint="eastAsia"/>
          <w:color w:val="000000"/>
          <w:sz w:val="32"/>
          <w:szCs w:val="32"/>
        </w:rPr>
        <w:t>49370.45</w:t>
      </w:r>
      <w:r w:rsidR="009B2300" w:rsidRPr="00D5749F">
        <w:rPr>
          <w:rFonts w:ascii="仿宋" w:eastAsia="仿宋" w:hAnsi="仿宋" w:hint="eastAsia"/>
          <w:color w:val="000000"/>
          <w:sz w:val="32"/>
          <w:szCs w:val="32"/>
        </w:rPr>
        <w:t>万元，比20</w:t>
      </w:r>
      <w:r w:rsidR="00E11D46">
        <w:rPr>
          <w:rFonts w:ascii="仿宋" w:eastAsia="仿宋" w:hAnsi="仿宋" w:hint="eastAsia"/>
          <w:color w:val="000000"/>
          <w:sz w:val="32"/>
          <w:szCs w:val="32"/>
        </w:rPr>
        <w:t>20</w:t>
      </w:r>
      <w:r w:rsidR="009B2300" w:rsidRPr="00D5749F">
        <w:rPr>
          <w:rFonts w:ascii="仿宋" w:eastAsia="仿宋" w:hAnsi="仿宋" w:hint="eastAsia"/>
          <w:color w:val="000000"/>
          <w:sz w:val="32"/>
          <w:szCs w:val="32"/>
        </w:rPr>
        <w:t>年执行数</w:t>
      </w:r>
      <w:r w:rsidR="009B2300" w:rsidRPr="00426E8C">
        <w:rPr>
          <w:rFonts w:ascii="仿宋" w:eastAsia="仿宋" w:hAnsi="仿宋" w:hint="eastAsia"/>
          <w:color w:val="000000"/>
          <w:sz w:val="32"/>
          <w:szCs w:val="32"/>
        </w:rPr>
        <w:t>增加</w:t>
      </w:r>
      <w:r w:rsidR="00426E8C" w:rsidRPr="00426E8C">
        <w:rPr>
          <w:rFonts w:ascii="仿宋" w:eastAsia="仿宋" w:hAnsi="仿宋" w:hint="eastAsia"/>
          <w:color w:val="000000"/>
          <w:sz w:val="32"/>
          <w:szCs w:val="32"/>
        </w:rPr>
        <w:t>11327.99</w:t>
      </w:r>
      <w:r w:rsidR="009B2300" w:rsidRPr="00426E8C">
        <w:rPr>
          <w:rFonts w:ascii="仿宋" w:eastAsia="仿宋" w:hAnsi="仿宋" w:hint="eastAsia"/>
          <w:color w:val="000000"/>
          <w:sz w:val="32"/>
          <w:szCs w:val="32"/>
        </w:rPr>
        <w:t>万元，主要是</w:t>
      </w:r>
      <w:r w:rsidR="00426E8C" w:rsidRPr="00426E8C">
        <w:rPr>
          <w:rFonts w:ascii="仿宋" w:eastAsia="仿宋" w:hAnsi="仿宋" w:hint="eastAsia"/>
          <w:color w:val="000000"/>
          <w:sz w:val="32"/>
          <w:szCs w:val="32"/>
        </w:rPr>
        <w:t>加大</w:t>
      </w:r>
      <w:r w:rsidR="00755459" w:rsidRPr="00426E8C">
        <w:rPr>
          <w:rFonts w:ascii="仿宋" w:eastAsia="仿宋" w:hAnsi="仿宋" w:hint="eastAsia"/>
          <w:color w:val="000000"/>
          <w:sz w:val="32"/>
          <w:szCs w:val="32"/>
        </w:rPr>
        <w:t>金华山旅游经济区</w:t>
      </w:r>
      <w:r w:rsidR="00426E8C" w:rsidRPr="00426E8C">
        <w:rPr>
          <w:rFonts w:ascii="仿宋" w:eastAsia="仿宋" w:hAnsi="仿宋" w:hint="eastAsia"/>
          <w:color w:val="000000"/>
          <w:sz w:val="32"/>
          <w:szCs w:val="32"/>
        </w:rPr>
        <w:t>景区建设</w:t>
      </w:r>
      <w:r w:rsidR="009B2300" w:rsidRPr="00426E8C">
        <w:rPr>
          <w:rFonts w:ascii="仿宋" w:eastAsia="仿宋" w:hAnsi="仿宋" w:hint="eastAsia"/>
          <w:color w:val="000000"/>
          <w:sz w:val="32"/>
          <w:szCs w:val="32"/>
        </w:rPr>
        <w:t>。</w:t>
      </w:r>
    </w:p>
    <w:p w:rsidR="009B2300" w:rsidRDefault="009B2300" w:rsidP="00567B4C">
      <w:pPr>
        <w:spacing w:line="520" w:lineRule="exact"/>
        <w:ind w:firstLineChars="200" w:firstLine="640"/>
        <w:rPr>
          <w:rFonts w:ascii="仿宋_GB2312" w:eastAsia="仿宋_GB2312" w:hAnsi="楷体_GB2312" w:cs="楷体_GB2312"/>
          <w:b/>
          <w:color w:val="000000"/>
          <w:sz w:val="32"/>
          <w:szCs w:val="32"/>
        </w:rPr>
      </w:pPr>
      <w:r>
        <w:rPr>
          <w:rFonts w:ascii="仿宋_GB2312" w:eastAsia="仿宋_GB2312" w:hAnsi="楷体_GB2312" w:cs="楷体_GB2312" w:hint="eastAsia"/>
          <w:b/>
          <w:color w:val="000000"/>
          <w:sz w:val="32"/>
          <w:szCs w:val="32"/>
        </w:rPr>
        <w:t>2.政府性基金预算当年拨款结构情况。</w:t>
      </w:r>
    </w:p>
    <w:p w:rsidR="009B2300" w:rsidRDefault="00755459" w:rsidP="00D5749F">
      <w:pPr>
        <w:spacing w:line="520" w:lineRule="exact"/>
        <w:ind w:firstLine="640"/>
        <w:jc w:val="left"/>
        <w:rPr>
          <w:rFonts w:ascii="仿宋_GB2312" w:eastAsia="仿宋_GB2312"/>
          <w:color w:val="000000"/>
          <w:sz w:val="32"/>
          <w:szCs w:val="32"/>
        </w:rPr>
      </w:pPr>
      <w:r w:rsidRPr="00D5749F">
        <w:rPr>
          <w:rFonts w:ascii="仿宋" w:eastAsia="仿宋" w:hAnsi="仿宋" w:hint="eastAsia"/>
          <w:color w:val="000000"/>
          <w:sz w:val="32"/>
          <w:szCs w:val="32"/>
        </w:rPr>
        <w:t>城乡社区</w:t>
      </w:r>
      <w:r w:rsidR="009B2300" w:rsidRPr="00D5749F">
        <w:rPr>
          <w:rFonts w:ascii="仿宋" w:eastAsia="仿宋" w:hAnsi="仿宋" w:hint="eastAsia"/>
          <w:color w:val="000000"/>
          <w:sz w:val="32"/>
          <w:szCs w:val="32"/>
        </w:rPr>
        <w:t>支出</w:t>
      </w:r>
      <w:r w:rsidR="00E11D46">
        <w:rPr>
          <w:rFonts w:ascii="仿宋" w:eastAsia="仿宋" w:hAnsi="仿宋" w:hint="eastAsia"/>
          <w:color w:val="000000"/>
          <w:sz w:val="32"/>
          <w:szCs w:val="32"/>
        </w:rPr>
        <w:t>47388.2</w:t>
      </w:r>
      <w:r w:rsidR="009B2300" w:rsidRPr="00D5749F">
        <w:rPr>
          <w:rFonts w:ascii="仿宋" w:eastAsia="仿宋" w:hAnsi="仿宋" w:hint="eastAsia"/>
          <w:color w:val="000000"/>
          <w:sz w:val="32"/>
          <w:szCs w:val="32"/>
        </w:rPr>
        <w:t>万元，占</w:t>
      </w:r>
      <w:r w:rsidRPr="00D5749F">
        <w:rPr>
          <w:rFonts w:ascii="仿宋" w:eastAsia="仿宋" w:hAnsi="仿宋" w:hint="eastAsia"/>
          <w:color w:val="000000"/>
          <w:sz w:val="32"/>
          <w:szCs w:val="32"/>
        </w:rPr>
        <w:t>9</w:t>
      </w:r>
      <w:r w:rsidR="00044296">
        <w:rPr>
          <w:rFonts w:ascii="仿宋" w:eastAsia="仿宋" w:hAnsi="仿宋" w:hint="eastAsia"/>
          <w:color w:val="000000"/>
          <w:sz w:val="32"/>
          <w:szCs w:val="32"/>
        </w:rPr>
        <w:t>6</w:t>
      </w:r>
      <w:r w:rsidRPr="00D5749F">
        <w:rPr>
          <w:rFonts w:ascii="仿宋" w:eastAsia="仿宋" w:hAnsi="仿宋" w:hint="eastAsia"/>
          <w:color w:val="000000"/>
          <w:sz w:val="32"/>
          <w:szCs w:val="32"/>
        </w:rPr>
        <w:t>.</w:t>
      </w:r>
      <w:r w:rsidR="00044296">
        <w:rPr>
          <w:rFonts w:ascii="仿宋" w:eastAsia="仿宋" w:hAnsi="仿宋" w:hint="eastAsia"/>
          <w:color w:val="000000"/>
          <w:sz w:val="32"/>
          <w:szCs w:val="32"/>
        </w:rPr>
        <w:t>0</w:t>
      </w:r>
      <w:r w:rsidR="009B2300" w:rsidRPr="00D5749F">
        <w:rPr>
          <w:rFonts w:ascii="仿宋" w:eastAsia="仿宋" w:hAnsi="仿宋" w:hint="eastAsia"/>
          <w:color w:val="000000"/>
          <w:sz w:val="32"/>
          <w:szCs w:val="32"/>
        </w:rPr>
        <w:t>%；</w:t>
      </w:r>
      <w:r w:rsidRPr="00D5749F">
        <w:rPr>
          <w:rFonts w:ascii="仿宋" w:eastAsia="仿宋" w:hAnsi="仿宋" w:hint="eastAsia"/>
          <w:color w:val="000000"/>
          <w:sz w:val="32"/>
          <w:szCs w:val="32"/>
        </w:rPr>
        <w:t>债务付息支出1982万元，占4.</w:t>
      </w:r>
      <w:r w:rsidR="00044296">
        <w:rPr>
          <w:rFonts w:ascii="仿宋" w:eastAsia="仿宋" w:hAnsi="仿宋" w:hint="eastAsia"/>
          <w:color w:val="000000"/>
          <w:sz w:val="32"/>
          <w:szCs w:val="32"/>
        </w:rPr>
        <w:t>0</w:t>
      </w:r>
      <w:r w:rsidRPr="00D5749F">
        <w:rPr>
          <w:rFonts w:ascii="仿宋" w:eastAsia="仿宋" w:hAnsi="仿宋" w:hint="eastAsia"/>
          <w:color w:val="000000"/>
          <w:sz w:val="32"/>
          <w:szCs w:val="32"/>
        </w:rPr>
        <w:t>%</w:t>
      </w:r>
      <w:r w:rsidR="009B2300" w:rsidRPr="00D5749F">
        <w:rPr>
          <w:rFonts w:ascii="仿宋" w:eastAsia="仿宋" w:hAnsi="仿宋" w:hint="eastAsia"/>
          <w:color w:val="000000"/>
          <w:sz w:val="32"/>
          <w:szCs w:val="32"/>
        </w:rPr>
        <w:t>。</w:t>
      </w:r>
    </w:p>
    <w:p w:rsidR="009B2300" w:rsidRDefault="009B2300" w:rsidP="00567B4C">
      <w:pPr>
        <w:spacing w:line="520" w:lineRule="exact"/>
        <w:ind w:firstLineChars="200" w:firstLine="640"/>
        <w:rPr>
          <w:rFonts w:ascii="仿宋_GB2312" w:eastAsia="仿宋_GB2312"/>
          <w:b/>
          <w:color w:val="000000"/>
          <w:sz w:val="32"/>
          <w:szCs w:val="32"/>
        </w:rPr>
      </w:pPr>
      <w:r>
        <w:rPr>
          <w:rFonts w:ascii="仿宋_GB2312" w:eastAsia="仿宋_GB2312" w:hAnsi="楷体_GB2312" w:cs="楷体_GB2312" w:hint="eastAsia"/>
          <w:b/>
          <w:color w:val="000000"/>
          <w:sz w:val="32"/>
          <w:szCs w:val="32"/>
        </w:rPr>
        <w:t>3.政府性基金预算当年拨款具体使用情况。</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（1）</w:t>
      </w:r>
      <w:r w:rsidR="00755459" w:rsidRPr="00D5749F">
        <w:rPr>
          <w:rFonts w:ascii="仿宋" w:eastAsia="仿宋" w:hAnsi="仿宋" w:hint="eastAsia"/>
          <w:color w:val="000000"/>
          <w:sz w:val="32"/>
          <w:szCs w:val="32"/>
        </w:rPr>
        <w:t>城乡社区支出</w:t>
      </w:r>
      <w:r w:rsidRPr="00D5749F">
        <w:rPr>
          <w:rFonts w:ascii="仿宋" w:eastAsia="仿宋" w:hAnsi="仿宋" w:hint="eastAsia"/>
          <w:color w:val="000000"/>
          <w:sz w:val="32"/>
          <w:szCs w:val="32"/>
        </w:rPr>
        <w:t>（类）</w:t>
      </w:r>
      <w:r w:rsidR="00755459" w:rsidRPr="00D5749F">
        <w:rPr>
          <w:rFonts w:ascii="仿宋" w:eastAsia="仿宋" w:hAnsi="仿宋" w:hint="eastAsia"/>
          <w:color w:val="000000"/>
          <w:sz w:val="32"/>
          <w:szCs w:val="32"/>
        </w:rPr>
        <w:t>城乡社区支出</w:t>
      </w:r>
      <w:r w:rsidRPr="00D5749F">
        <w:rPr>
          <w:rFonts w:ascii="仿宋" w:eastAsia="仿宋" w:hAnsi="仿宋" w:hint="eastAsia"/>
          <w:color w:val="000000"/>
          <w:sz w:val="32"/>
          <w:szCs w:val="32"/>
        </w:rPr>
        <w:t>（款）</w:t>
      </w:r>
      <w:r w:rsidR="00755459" w:rsidRPr="00D5749F">
        <w:rPr>
          <w:rFonts w:ascii="仿宋" w:eastAsia="仿宋" w:hAnsi="仿宋" w:hint="eastAsia"/>
          <w:color w:val="000000"/>
          <w:sz w:val="32"/>
          <w:szCs w:val="32"/>
        </w:rPr>
        <w:t>征地和拆迁补偿支出</w:t>
      </w:r>
      <w:r w:rsidRPr="00D5749F">
        <w:rPr>
          <w:rFonts w:ascii="仿宋" w:eastAsia="仿宋" w:hAnsi="仿宋" w:hint="eastAsia"/>
          <w:color w:val="000000"/>
          <w:sz w:val="32"/>
          <w:szCs w:val="32"/>
        </w:rPr>
        <w:t>（项）</w:t>
      </w:r>
      <w:r w:rsidR="00755459" w:rsidRPr="00D5749F">
        <w:rPr>
          <w:rFonts w:ascii="仿宋" w:eastAsia="仿宋" w:hAnsi="仿宋" w:hint="eastAsia"/>
          <w:color w:val="000000"/>
          <w:sz w:val="32"/>
          <w:szCs w:val="32"/>
        </w:rPr>
        <w:t>6000</w:t>
      </w:r>
      <w:r w:rsidRPr="00D5749F">
        <w:rPr>
          <w:rFonts w:ascii="仿宋" w:eastAsia="仿宋" w:hAnsi="仿宋" w:hint="eastAsia"/>
          <w:color w:val="000000"/>
          <w:sz w:val="32"/>
          <w:szCs w:val="32"/>
        </w:rPr>
        <w:t>万元，主要用于</w:t>
      </w:r>
      <w:r w:rsidR="00755459" w:rsidRPr="00D5749F">
        <w:rPr>
          <w:rFonts w:ascii="仿宋" w:eastAsia="仿宋" w:hAnsi="仿宋" w:hint="eastAsia"/>
          <w:color w:val="000000"/>
          <w:sz w:val="32"/>
          <w:szCs w:val="32"/>
        </w:rPr>
        <w:t>景区征地等相关支出</w:t>
      </w:r>
      <w:r w:rsidRPr="00D5749F">
        <w:rPr>
          <w:rFonts w:ascii="仿宋" w:eastAsia="仿宋" w:hAnsi="仿宋" w:hint="eastAsia"/>
          <w:color w:val="000000"/>
          <w:sz w:val="32"/>
          <w:szCs w:val="32"/>
        </w:rPr>
        <w:t>。</w:t>
      </w:r>
    </w:p>
    <w:p w:rsidR="00D97DF7"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（2）</w:t>
      </w:r>
      <w:r w:rsidR="00755459" w:rsidRPr="00D5749F">
        <w:rPr>
          <w:rFonts w:ascii="仿宋" w:eastAsia="仿宋" w:hAnsi="仿宋" w:hint="eastAsia"/>
          <w:color w:val="000000"/>
          <w:sz w:val="32"/>
          <w:szCs w:val="32"/>
        </w:rPr>
        <w:t>城乡社区支出（类）城乡社区支出（款）土地开发支出</w:t>
      </w:r>
      <w:r w:rsidRPr="00D5749F">
        <w:rPr>
          <w:rFonts w:ascii="仿宋" w:eastAsia="仿宋" w:hAnsi="仿宋" w:hint="eastAsia"/>
          <w:color w:val="000000"/>
          <w:sz w:val="32"/>
          <w:szCs w:val="32"/>
        </w:rPr>
        <w:t>（项）</w:t>
      </w:r>
      <w:r w:rsidR="00E11D46">
        <w:rPr>
          <w:rFonts w:ascii="仿宋" w:eastAsia="仿宋" w:hAnsi="仿宋" w:hint="eastAsia"/>
          <w:color w:val="000000"/>
          <w:sz w:val="32"/>
          <w:szCs w:val="32"/>
        </w:rPr>
        <w:t>34324.2</w:t>
      </w:r>
      <w:r w:rsidR="00D97DF7">
        <w:rPr>
          <w:rFonts w:ascii="仿宋" w:eastAsia="仿宋" w:hAnsi="仿宋" w:hint="eastAsia"/>
          <w:color w:val="000000"/>
          <w:sz w:val="32"/>
          <w:szCs w:val="32"/>
        </w:rPr>
        <w:t>万元，主要用于景区土地开发建设。</w:t>
      </w:r>
    </w:p>
    <w:p w:rsidR="00755459" w:rsidRPr="00D5749F" w:rsidRDefault="00D97DF7" w:rsidP="00D5749F">
      <w:pPr>
        <w:spacing w:line="520" w:lineRule="exact"/>
        <w:ind w:firstLine="640"/>
        <w:jc w:val="left"/>
        <w:rPr>
          <w:rFonts w:ascii="仿宋" w:eastAsia="仿宋" w:hAnsi="仿宋"/>
          <w:color w:val="000000"/>
          <w:sz w:val="32"/>
          <w:szCs w:val="32"/>
        </w:rPr>
      </w:pPr>
      <w:r>
        <w:rPr>
          <w:rFonts w:ascii="仿宋" w:eastAsia="仿宋" w:hAnsi="仿宋" w:hint="eastAsia"/>
          <w:color w:val="000000"/>
          <w:sz w:val="32"/>
          <w:szCs w:val="32"/>
        </w:rPr>
        <w:t>（3）</w:t>
      </w:r>
      <w:r w:rsidR="00755459" w:rsidRPr="00D5749F">
        <w:rPr>
          <w:rFonts w:ascii="仿宋" w:eastAsia="仿宋" w:hAnsi="仿宋" w:hint="eastAsia"/>
          <w:color w:val="000000"/>
          <w:sz w:val="32"/>
          <w:szCs w:val="32"/>
        </w:rPr>
        <w:t>城乡社区支出（类）城乡社区支出（款）农村基础设施建设支出（项）</w:t>
      </w:r>
      <w:r>
        <w:rPr>
          <w:rFonts w:ascii="仿宋" w:eastAsia="仿宋" w:hAnsi="仿宋" w:hint="eastAsia"/>
          <w:color w:val="000000"/>
          <w:sz w:val="32"/>
          <w:szCs w:val="32"/>
        </w:rPr>
        <w:t>7064</w:t>
      </w:r>
      <w:r w:rsidR="00755459" w:rsidRPr="00D5749F">
        <w:rPr>
          <w:rFonts w:ascii="仿宋" w:eastAsia="仿宋" w:hAnsi="仿宋" w:hint="eastAsia"/>
          <w:color w:val="000000"/>
          <w:sz w:val="32"/>
          <w:szCs w:val="32"/>
        </w:rPr>
        <w:t>万元，主要用于景区周边农村基础设施支出。</w:t>
      </w:r>
    </w:p>
    <w:p w:rsidR="009B2300" w:rsidRPr="00D5749F" w:rsidRDefault="00755459"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（4）债务付息支出（类）地方政府专项债务付息支出（款）土地储备专项债券付息支出（项）1174万元，主要用于</w:t>
      </w:r>
      <w:r w:rsidR="003919CA" w:rsidRPr="00D5749F">
        <w:rPr>
          <w:rFonts w:ascii="仿宋" w:eastAsia="仿宋" w:hAnsi="仿宋" w:hint="eastAsia"/>
          <w:color w:val="000000"/>
          <w:sz w:val="32"/>
          <w:szCs w:val="32"/>
        </w:rPr>
        <w:t>土地储备专项债券付息支出</w:t>
      </w:r>
      <w:r w:rsidRPr="00D5749F">
        <w:rPr>
          <w:rFonts w:ascii="仿宋" w:eastAsia="仿宋" w:hAnsi="仿宋" w:hint="eastAsia"/>
          <w:color w:val="000000"/>
          <w:sz w:val="32"/>
          <w:szCs w:val="32"/>
        </w:rPr>
        <w:t>。</w:t>
      </w:r>
    </w:p>
    <w:p w:rsidR="00755459" w:rsidRPr="00D5749F" w:rsidRDefault="00755459"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（5）债务付息支出（类）地方政府专项债务付息支出（款）土地储备专项债券付息支出（项）808万元，主要用于</w:t>
      </w:r>
      <w:r w:rsidR="003919CA" w:rsidRPr="00D5749F">
        <w:rPr>
          <w:rFonts w:ascii="仿宋" w:eastAsia="仿宋" w:hAnsi="仿宋" w:hint="eastAsia"/>
          <w:color w:val="000000"/>
          <w:sz w:val="32"/>
          <w:szCs w:val="32"/>
        </w:rPr>
        <w:t>土地储备专项债券付息支出</w:t>
      </w:r>
      <w:r w:rsidRPr="00D5749F">
        <w:rPr>
          <w:rFonts w:ascii="仿宋" w:eastAsia="仿宋" w:hAnsi="仿宋" w:hint="eastAsia"/>
          <w:color w:val="000000"/>
          <w:sz w:val="32"/>
          <w:szCs w:val="32"/>
        </w:rPr>
        <w:t>。</w:t>
      </w:r>
    </w:p>
    <w:p w:rsidR="009B2300" w:rsidRDefault="009B2300" w:rsidP="00F5543D">
      <w:pPr>
        <w:spacing w:line="52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（八）关于</w:t>
      </w:r>
      <w:r w:rsidR="003919CA">
        <w:rPr>
          <w:rFonts w:ascii="楷体" w:eastAsia="楷体" w:hAnsi="楷体" w:cs="楷体_GB2312" w:hint="eastAsia"/>
          <w:color w:val="000000"/>
          <w:sz w:val="32"/>
          <w:szCs w:val="32"/>
        </w:rPr>
        <w:t>金华山旅游经济区管理委员会</w:t>
      </w:r>
      <w:r>
        <w:rPr>
          <w:rFonts w:ascii="楷体" w:eastAsia="楷体" w:hAnsi="楷体" w:hint="eastAsia"/>
          <w:bCs/>
          <w:color w:val="000000"/>
          <w:sz w:val="32"/>
          <w:szCs w:val="32"/>
        </w:rPr>
        <w:t>202</w:t>
      </w:r>
      <w:r w:rsidR="002B3300">
        <w:rPr>
          <w:rFonts w:ascii="楷体" w:eastAsia="楷体" w:hAnsi="楷体" w:hint="eastAsia"/>
          <w:bCs/>
          <w:color w:val="000000"/>
          <w:sz w:val="32"/>
          <w:szCs w:val="32"/>
        </w:rPr>
        <w:t>1</w:t>
      </w:r>
      <w:r>
        <w:rPr>
          <w:rFonts w:ascii="楷体" w:eastAsia="楷体" w:hAnsi="楷体" w:hint="eastAsia"/>
          <w:bCs/>
          <w:color w:val="000000"/>
          <w:sz w:val="32"/>
          <w:szCs w:val="32"/>
        </w:rPr>
        <w:t>年</w:t>
      </w:r>
      <w:r>
        <w:rPr>
          <w:rFonts w:ascii="楷体" w:eastAsia="楷体" w:hAnsi="楷体" w:cs="楷体_GB2312" w:hint="eastAsia"/>
          <w:color w:val="000000"/>
          <w:sz w:val="32"/>
          <w:szCs w:val="32"/>
        </w:rPr>
        <w:t>一般公共预算“三公”经费预算情况说明</w:t>
      </w:r>
    </w:p>
    <w:p w:rsidR="009B2300" w:rsidRPr="00D5749F" w:rsidRDefault="009F79D8"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金华山旅游经济区管理委员会</w:t>
      </w:r>
      <w:r w:rsidR="009B2300" w:rsidRPr="00D5749F">
        <w:rPr>
          <w:rFonts w:ascii="仿宋" w:eastAsia="仿宋" w:hAnsi="仿宋" w:hint="eastAsia"/>
          <w:color w:val="000000"/>
          <w:sz w:val="32"/>
          <w:szCs w:val="32"/>
        </w:rPr>
        <w:t>202</w:t>
      </w:r>
      <w:r w:rsidR="00D97DF7">
        <w:rPr>
          <w:rFonts w:ascii="仿宋" w:eastAsia="仿宋" w:hAnsi="仿宋" w:hint="eastAsia"/>
          <w:color w:val="000000"/>
          <w:sz w:val="32"/>
          <w:szCs w:val="32"/>
        </w:rPr>
        <w:t>1</w:t>
      </w:r>
      <w:r w:rsidR="009B2300" w:rsidRPr="00D5749F">
        <w:rPr>
          <w:rFonts w:ascii="仿宋" w:eastAsia="仿宋" w:hAnsi="仿宋" w:hint="eastAsia"/>
          <w:color w:val="000000"/>
          <w:sz w:val="32"/>
          <w:szCs w:val="32"/>
        </w:rPr>
        <w:t>年一般公共预算“三公”经费预算数为</w:t>
      </w:r>
      <w:r w:rsidR="00D97DF7">
        <w:rPr>
          <w:rFonts w:ascii="仿宋" w:eastAsia="仿宋" w:hAnsi="仿宋" w:hint="eastAsia"/>
          <w:color w:val="000000"/>
          <w:sz w:val="32"/>
          <w:szCs w:val="32"/>
        </w:rPr>
        <w:t>68</w:t>
      </w:r>
      <w:r w:rsidR="009B2300" w:rsidRPr="00D5749F">
        <w:rPr>
          <w:rFonts w:ascii="仿宋" w:eastAsia="仿宋" w:hAnsi="仿宋" w:hint="eastAsia"/>
          <w:color w:val="000000"/>
          <w:sz w:val="32"/>
          <w:szCs w:val="32"/>
        </w:rPr>
        <w:t>万元，</w:t>
      </w:r>
      <w:r w:rsidR="009B2300" w:rsidRPr="00426E8C">
        <w:rPr>
          <w:rFonts w:ascii="仿宋" w:eastAsia="仿宋" w:hAnsi="仿宋" w:hint="eastAsia"/>
          <w:color w:val="000000"/>
          <w:sz w:val="32"/>
          <w:szCs w:val="32"/>
        </w:rPr>
        <w:t>比20</w:t>
      </w:r>
      <w:r w:rsidR="00D97DF7" w:rsidRPr="00426E8C">
        <w:rPr>
          <w:rFonts w:ascii="仿宋" w:eastAsia="仿宋" w:hAnsi="仿宋" w:hint="eastAsia"/>
          <w:color w:val="000000"/>
          <w:sz w:val="32"/>
          <w:szCs w:val="32"/>
        </w:rPr>
        <w:t>20</w:t>
      </w:r>
      <w:r w:rsidR="009B2300" w:rsidRPr="00426E8C">
        <w:rPr>
          <w:rFonts w:ascii="仿宋" w:eastAsia="仿宋" w:hAnsi="仿宋" w:hint="eastAsia"/>
          <w:color w:val="000000"/>
          <w:sz w:val="32"/>
          <w:szCs w:val="32"/>
        </w:rPr>
        <w:t>年执行数</w:t>
      </w:r>
      <w:r w:rsidR="00D97DF7" w:rsidRPr="00426E8C">
        <w:rPr>
          <w:rFonts w:ascii="仿宋" w:eastAsia="仿宋" w:hAnsi="仿宋" w:hint="eastAsia"/>
          <w:color w:val="000000"/>
          <w:sz w:val="32"/>
          <w:szCs w:val="32"/>
        </w:rPr>
        <w:t>增加</w:t>
      </w:r>
      <w:r w:rsidR="00426E8C" w:rsidRPr="00426E8C">
        <w:rPr>
          <w:rFonts w:ascii="仿宋" w:eastAsia="仿宋" w:hAnsi="仿宋" w:hint="eastAsia"/>
          <w:color w:val="000000"/>
          <w:sz w:val="32"/>
          <w:szCs w:val="32"/>
        </w:rPr>
        <w:t>54.58</w:t>
      </w:r>
      <w:r w:rsidR="009B2300" w:rsidRPr="00426E8C">
        <w:rPr>
          <w:rFonts w:ascii="仿宋" w:eastAsia="仿宋" w:hAnsi="仿宋" w:hint="eastAsia"/>
          <w:color w:val="000000"/>
          <w:sz w:val="32"/>
          <w:szCs w:val="32"/>
        </w:rPr>
        <w:t>万元，</w:t>
      </w:r>
      <w:r w:rsidR="00D97DF7" w:rsidRPr="00426E8C">
        <w:rPr>
          <w:rFonts w:ascii="仿宋" w:eastAsia="仿宋" w:hAnsi="仿宋" w:hint="eastAsia"/>
          <w:color w:val="000000"/>
          <w:sz w:val="32"/>
          <w:szCs w:val="32"/>
        </w:rPr>
        <w:t>增</w:t>
      </w:r>
      <w:r w:rsidR="00237B7C" w:rsidRPr="00426E8C">
        <w:rPr>
          <w:rFonts w:ascii="仿宋" w:eastAsia="仿宋" w:hAnsi="仿宋" w:hint="eastAsia"/>
          <w:color w:val="000000"/>
          <w:sz w:val="32"/>
          <w:szCs w:val="32"/>
        </w:rPr>
        <w:t>长</w:t>
      </w:r>
      <w:r w:rsidR="00426E8C" w:rsidRPr="00426E8C">
        <w:rPr>
          <w:rFonts w:ascii="仿宋" w:eastAsia="仿宋" w:hAnsi="仿宋" w:hint="eastAsia"/>
          <w:color w:val="000000"/>
          <w:sz w:val="32"/>
          <w:szCs w:val="32"/>
        </w:rPr>
        <w:t>406.7%</w:t>
      </w:r>
      <w:r w:rsidR="009B2300" w:rsidRPr="00426E8C">
        <w:rPr>
          <w:rFonts w:ascii="仿宋" w:eastAsia="仿宋" w:hAnsi="仿宋" w:hint="eastAsia"/>
          <w:color w:val="000000"/>
          <w:sz w:val="32"/>
          <w:szCs w:val="32"/>
        </w:rPr>
        <w:t>，</w:t>
      </w:r>
      <w:r w:rsidR="009B2300" w:rsidRPr="00D5749F">
        <w:rPr>
          <w:rFonts w:ascii="仿宋" w:eastAsia="仿宋" w:hAnsi="仿宋" w:hint="eastAsia"/>
          <w:color w:val="000000"/>
          <w:sz w:val="32"/>
          <w:szCs w:val="32"/>
        </w:rPr>
        <w:t>具体如下：</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b/>
          <w:color w:val="000000"/>
          <w:sz w:val="32"/>
          <w:szCs w:val="32"/>
        </w:rPr>
        <w:t>1.因公出国（境）费用：</w:t>
      </w:r>
      <w:r w:rsidRPr="00D5749F">
        <w:rPr>
          <w:rFonts w:ascii="仿宋" w:eastAsia="仿宋" w:hAnsi="仿宋" w:hint="eastAsia"/>
          <w:color w:val="000000"/>
          <w:sz w:val="32"/>
          <w:szCs w:val="32"/>
        </w:rPr>
        <w:t>根据市外事侨务办安排的因公出</w:t>
      </w:r>
      <w:r w:rsidRPr="00D5749F">
        <w:rPr>
          <w:rFonts w:ascii="仿宋" w:eastAsia="仿宋" w:hAnsi="仿宋" w:hint="eastAsia"/>
          <w:color w:val="000000"/>
          <w:sz w:val="32"/>
          <w:szCs w:val="32"/>
        </w:rPr>
        <w:lastRenderedPageBreak/>
        <w:t>国计划和实际工作需要，202</w:t>
      </w:r>
      <w:r w:rsidR="00237B7C">
        <w:rPr>
          <w:rFonts w:ascii="仿宋" w:eastAsia="仿宋" w:hAnsi="仿宋" w:hint="eastAsia"/>
          <w:color w:val="000000"/>
          <w:sz w:val="32"/>
          <w:szCs w:val="32"/>
        </w:rPr>
        <w:t>1</w:t>
      </w:r>
      <w:r w:rsidRPr="00D5749F">
        <w:rPr>
          <w:rFonts w:ascii="仿宋" w:eastAsia="仿宋" w:hAnsi="仿宋" w:hint="eastAsia"/>
          <w:color w:val="000000"/>
          <w:sz w:val="32"/>
          <w:szCs w:val="32"/>
        </w:rPr>
        <w:t>年安排因公出国（境）费用预算</w:t>
      </w:r>
      <w:r w:rsidR="00237B7C">
        <w:rPr>
          <w:rFonts w:ascii="仿宋" w:eastAsia="仿宋" w:hAnsi="仿宋" w:hint="eastAsia"/>
          <w:color w:val="000000"/>
          <w:sz w:val="32"/>
          <w:szCs w:val="32"/>
        </w:rPr>
        <w:t>7</w:t>
      </w:r>
      <w:r w:rsidRPr="00D5749F">
        <w:rPr>
          <w:rFonts w:ascii="仿宋" w:eastAsia="仿宋" w:hAnsi="仿宋" w:hint="eastAsia"/>
          <w:color w:val="000000"/>
          <w:sz w:val="32"/>
          <w:szCs w:val="32"/>
        </w:rPr>
        <w:t>万元，比上年执行数增长</w:t>
      </w:r>
      <w:r w:rsidR="00237B7C">
        <w:rPr>
          <w:rFonts w:ascii="仿宋" w:eastAsia="仿宋" w:hAnsi="仿宋" w:hint="eastAsia"/>
          <w:color w:val="000000"/>
          <w:sz w:val="32"/>
          <w:szCs w:val="32"/>
        </w:rPr>
        <w:t>100</w:t>
      </w:r>
      <w:r w:rsidR="00D25F85">
        <w:rPr>
          <w:rFonts w:ascii="仿宋" w:eastAsia="仿宋" w:hAnsi="仿宋" w:hint="eastAsia"/>
          <w:color w:val="000000"/>
          <w:sz w:val="32"/>
          <w:szCs w:val="32"/>
        </w:rPr>
        <w:t>.0</w:t>
      </w:r>
      <w:r w:rsidRPr="00D5749F">
        <w:rPr>
          <w:rFonts w:ascii="仿宋" w:eastAsia="仿宋" w:hAnsi="仿宋" w:hint="eastAsia"/>
          <w:color w:val="000000"/>
          <w:sz w:val="32"/>
          <w:szCs w:val="32"/>
        </w:rPr>
        <w:t>%。主要用于机关及下属预算单位人员的公务出国（境）的国际旅费、国外城市间交通费、住宿费、伙食费、培训费、公杂费等支出。增加主要原因是</w:t>
      </w:r>
      <w:r w:rsidR="001B1177" w:rsidRPr="00D5749F">
        <w:rPr>
          <w:rFonts w:ascii="仿宋" w:eastAsia="仿宋" w:hAnsi="仿宋" w:hint="eastAsia"/>
          <w:color w:val="000000"/>
          <w:sz w:val="32"/>
          <w:szCs w:val="32"/>
        </w:rPr>
        <w:t>为</w:t>
      </w:r>
      <w:r w:rsidR="002A2C7D" w:rsidRPr="00D5749F">
        <w:rPr>
          <w:rFonts w:ascii="仿宋" w:eastAsia="仿宋" w:hAnsi="仿宋" w:hint="eastAsia"/>
          <w:color w:val="000000"/>
          <w:sz w:val="32"/>
          <w:szCs w:val="32"/>
        </w:rPr>
        <w:t>5A创建，需向各地学习借鉴旅游文化</w:t>
      </w:r>
      <w:r w:rsidRPr="00D5749F">
        <w:rPr>
          <w:rFonts w:ascii="仿宋" w:eastAsia="仿宋" w:hAnsi="仿宋" w:hint="eastAsia"/>
          <w:color w:val="000000"/>
          <w:sz w:val="32"/>
          <w:szCs w:val="32"/>
        </w:rPr>
        <w:t>。</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b/>
          <w:color w:val="000000"/>
          <w:sz w:val="32"/>
          <w:szCs w:val="32"/>
        </w:rPr>
        <w:t>2.公务接待费：</w:t>
      </w:r>
      <w:r w:rsidRPr="00D5749F">
        <w:rPr>
          <w:rFonts w:ascii="仿宋" w:eastAsia="仿宋" w:hAnsi="仿宋" w:hint="eastAsia"/>
          <w:color w:val="000000"/>
          <w:sz w:val="32"/>
          <w:szCs w:val="32"/>
        </w:rPr>
        <w:t>202</w:t>
      </w:r>
      <w:r w:rsidR="00237B7C">
        <w:rPr>
          <w:rFonts w:ascii="仿宋" w:eastAsia="仿宋" w:hAnsi="仿宋" w:hint="eastAsia"/>
          <w:color w:val="000000"/>
          <w:sz w:val="32"/>
          <w:szCs w:val="32"/>
        </w:rPr>
        <w:t>1</w:t>
      </w:r>
      <w:r w:rsidRPr="00D5749F">
        <w:rPr>
          <w:rFonts w:ascii="仿宋" w:eastAsia="仿宋" w:hAnsi="仿宋" w:hint="eastAsia"/>
          <w:color w:val="000000"/>
          <w:sz w:val="32"/>
          <w:szCs w:val="32"/>
        </w:rPr>
        <w:t>年安排公务接待费预算</w:t>
      </w:r>
      <w:r w:rsidR="003919CA" w:rsidRPr="00D5749F">
        <w:rPr>
          <w:rFonts w:ascii="仿宋" w:eastAsia="仿宋" w:hAnsi="仿宋" w:hint="eastAsia"/>
          <w:color w:val="000000"/>
          <w:sz w:val="32"/>
          <w:szCs w:val="32"/>
        </w:rPr>
        <w:t>1</w:t>
      </w:r>
      <w:r w:rsidR="00237B7C">
        <w:rPr>
          <w:rFonts w:ascii="仿宋" w:eastAsia="仿宋" w:hAnsi="仿宋" w:hint="eastAsia"/>
          <w:color w:val="000000"/>
          <w:sz w:val="32"/>
          <w:szCs w:val="32"/>
        </w:rPr>
        <w:t>0</w:t>
      </w:r>
      <w:r w:rsidRPr="00D5749F">
        <w:rPr>
          <w:rFonts w:ascii="仿宋" w:eastAsia="仿宋" w:hAnsi="仿宋" w:hint="eastAsia"/>
          <w:color w:val="000000"/>
          <w:sz w:val="32"/>
          <w:szCs w:val="32"/>
        </w:rPr>
        <w:t>万元，</w:t>
      </w:r>
      <w:r w:rsidRPr="00426E8C">
        <w:rPr>
          <w:rFonts w:ascii="仿宋" w:eastAsia="仿宋" w:hAnsi="仿宋" w:hint="eastAsia"/>
          <w:color w:val="000000"/>
          <w:sz w:val="32"/>
          <w:szCs w:val="32"/>
        </w:rPr>
        <w:t>比上年执行数</w:t>
      </w:r>
      <w:r w:rsidR="00426E8C" w:rsidRPr="00426E8C">
        <w:rPr>
          <w:rFonts w:ascii="仿宋" w:eastAsia="仿宋" w:hAnsi="仿宋" w:hint="eastAsia"/>
          <w:color w:val="000000"/>
          <w:sz w:val="32"/>
          <w:szCs w:val="32"/>
        </w:rPr>
        <w:t>增长</w:t>
      </w:r>
      <w:r w:rsidR="002B3300">
        <w:rPr>
          <w:rFonts w:ascii="仿宋" w:eastAsia="仿宋" w:hAnsi="仿宋" w:hint="eastAsia"/>
          <w:color w:val="000000"/>
          <w:sz w:val="32"/>
          <w:szCs w:val="32"/>
        </w:rPr>
        <w:t>70.</w:t>
      </w:r>
      <w:r w:rsidR="000D5A7D">
        <w:rPr>
          <w:rFonts w:ascii="仿宋" w:eastAsia="仿宋" w:hAnsi="仿宋" w:hint="eastAsia"/>
          <w:color w:val="000000"/>
          <w:sz w:val="32"/>
          <w:szCs w:val="32"/>
        </w:rPr>
        <w:t>1</w:t>
      </w:r>
      <w:r w:rsidRPr="00426E8C">
        <w:rPr>
          <w:rFonts w:ascii="仿宋" w:eastAsia="仿宋" w:hAnsi="仿宋" w:hint="eastAsia"/>
          <w:color w:val="000000"/>
          <w:sz w:val="32"/>
          <w:szCs w:val="32"/>
        </w:rPr>
        <w:t>%。</w:t>
      </w:r>
      <w:r w:rsidRPr="00D5749F">
        <w:rPr>
          <w:rFonts w:ascii="仿宋" w:eastAsia="仿宋" w:hAnsi="仿宋" w:hint="eastAsia"/>
          <w:color w:val="000000"/>
          <w:sz w:val="32"/>
          <w:szCs w:val="32"/>
        </w:rPr>
        <w:t>主要用于接待</w:t>
      </w:r>
      <w:r w:rsidR="001A3ECE" w:rsidRPr="00D5749F">
        <w:rPr>
          <w:rFonts w:ascii="仿宋" w:eastAsia="仿宋" w:hAnsi="仿宋" w:hint="eastAsia"/>
          <w:color w:val="000000"/>
          <w:sz w:val="32"/>
          <w:szCs w:val="32"/>
        </w:rPr>
        <w:t>公务接待</w:t>
      </w:r>
      <w:r w:rsidRPr="00D5749F">
        <w:rPr>
          <w:rFonts w:ascii="仿宋" w:eastAsia="仿宋" w:hAnsi="仿宋" w:hint="eastAsia"/>
          <w:color w:val="000000"/>
          <w:sz w:val="32"/>
          <w:szCs w:val="32"/>
        </w:rPr>
        <w:t>等支出。</w:t>
      </w:r>
      <w:r w:rsidR="00426E8C">
        <w:rPr>
          <w:rFonts w:ascii="仿宋" w:eastAsia="仿宋" w:hAnsi="仿宋" w:hint="eastAsia"/>
          <w:color w:val="000000"/>
          <w:sz w:val="32"/>
          <w:szCs w:val="32"/>
        </w:rPr>
        <w:t>增长</w:t>
      </w:r>
      <w:r w:rsidRPr="00D5749F">
        <w:rPr>
          <w:rFonts w:ascii="仿宋" w:eastAsia="仿宋" w:hAnsi="仿宋" w:hint="eastAsia"/>
          <w:color w:val="000000"/>
          <w:sz w:val="32"/>
          <w:szCs w:val="32"/>
        </w:rPr>
        <w:t>的主要原因是</w:t>
      </w:r>
      <w:r w:rsidR="00426E8C">
        <w:rPr>
          <w:rFonts w:ascii="仿宋" w:eastAsia="仿宋" w:hAnsi="仿宋" w:hint="eastAsia"/>
          <w:color w:val="000000"/>
          <w:sz w:val="32"/>
          <w:szCs w:val="32"/>
        </w:rPr>
        <w:t>加大招商引资</w:t>
      </w:r>
      <w:r w:rsidRPr="00D5749F">
        <w:rPr>
          <w:rFonts w:ascii="仿宋" w:eastAsia="仿宋" w:hAnsi="仿宋" w:hint="eastAsia"/>
          <w:color w:val="000000"/>
          <w:sz w:val="32"/>
          <w:szCs w:val="32"/>
        </w:rPr>
        <w:t>。</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b/>
          <w:color w:val="000000"/>
          <w:sz w:val="32"/>
          <w:szCs w:val="32"/>
        </w:rPr>
        <w:t>3.公务用车购置及运行维护费：</w:t>
      </w:r>
      <w:r w:rsidRPr="00D5749F">
        <w:rPr>
          <w:rFonts w:ascii="仿宋" w:eastAsia="仿宋" w:hAnsi="仿宋" w:hint="eastAsia"/>
          <w:color w:val="000000"/>
          <w:sz w:val="32"/>
          <w:szCs w:val="32"/>
        </w:rPr>
        <w:t>202</w:t>
      </w:r>
      <w:r w:rsidR="00237B7C">
        <w:rPr>
          <w:rFonts w:ascii="仿宋" w:eastAsia="仿宋" w:hAnsi="仿宋" w:hint="eastAsia"/>
          <w:color w:val="000000"/>
          <w:sz w:val="32"/>
          <w:szCs w:val="32"/>
        </w:rPr>
        <w:t>1</w:t>
      </w:r>
      <w:r w:rsidRPr="00D5749F">
        <w:rPr>
          <w:rFonts w:ascii="仿宋" w:eastAsia="仿宋" w:hAnsi="仿宋" w:hint="eastAsia"/>
          <w:color w:val="000000"/>
          <w:sz w:val="32"/>
          <w:szCs w:val="32"/>
        </w:rPr>
        <w:t>年安排公务用车购置及运行维护费预算</w:t>
      </w:r>
      <w:r w:rsidR="00237B7C">
        <w:rPr>
          <w:rFonts w:ascii="仿宋" w:eastAsia="仿宋" w:hAnsi="仿宋" w:hint="eastAsia"/>
          <w:color w:val="000000"/>
          <w:sz w:val="32"/>
          <w:szCs w:val="32"/>
        </w:rPr>
        <w:t>51</w:t>
      </w:r>
      <w:r w:rsidRPr="00D5749F">
        <w:rPr>
          <w:rFonts w:ascii="仿宋" w:eastAsia="仿宋" w:hAnsi="仿宋" w:hint="eastAsia"/>
          <w:color w:val="000000"/>
          <w:sz w:val="32"/>
          <w:szCs w:val="32"/>
        </w:rPr>
        <w:t>万元，比上年执行数</w:t>
      </w:r>
      <w:r w:rsidR="00237B7C">
        <w:rPr>
          <w:rFonts w:ascii="仿宋" w:eastAsia="仿宋" w:hAnsi="仿宋" w:hint="eastAsia"/>
          <w:color w:val="000000"/>
          <w:sz w:val="32"/>
          <w:szCs w:val="32"/>
        </w:rPr>
        <w:t>上升</w:t>
      </w:r>
      <w:r w:rsidR="00426E8C" w:rsidRPr="00426E8C">
        <w:rPr>
          <w:rFonts w:ascii="仿宋" w:eastAsia="仿宋" w:hAnsi="仿宋" w:hint="eastAsia"/>
          <w:color w:val="000000"/>
          <w:sz w:val="32"/>
          <w:szCs w:val="32"/>
        </w:rPr>
        <w:t>577.</w:t>
      </w:r>
      <w:r w:rsidR="000D5A7D">
        <w:rPr>
          <w:rFonts w:ascii="仿宋" w:eastAsia="仿宋" w:hAnsi="仿宋" w:hint="eastAsia"/>
          <w:color w:val="000000"/>
          <w:sz w:val="32"/>
          <w:szCs w:val="32"/>
        </w:rPr>
        <w:t>3</w:t>
      </w:r>
      <w:r w:rsidRPr="00426E8C">
        <w:rPr>
          <w:rFonts w:ascii="仿宋" w:eastAsia="仿宋" w:hAnsi="仿宋" w:hint="eastAsia"/>
          <w:color w:val="000000"/>
          <w:sz w:val="32"/>
          <w:szCs w:val="32"/>
        </w:rPr>
        <w:t>%</w:t>
      </w:r>
      <w:r w:rsidRPr="00D5749F">
        <w:rPr>
          <w:rFonts w:ascii="仿宋" w:eastAsia="仿宋" w:hAnsi="仿宋" w:hint="eastAsia"/>
          <w:color w:val="000000"/>
          <w:sz w:val="32"/>
          <w:szCs w:val="32"/>
        </w:rPr>
        <w:t>。其中，公务用车购置支出</w:t>
      </w:r>
      <w:r w:rsidR="00237B7C">
        <w:rPr>
          <w:rFonts w:ascii="仿宋" w:eastAsia="仿宋" w:hAnsi="仿宋" w:hint="eastAsia"/>
          <w:color w:val="000000"/>
          <w:sz w:val="32"/>
          <w:szCs w:val="32"/>
        </w:rPr>
        <w:t>36</w:t>
      </w:r>
      <w:r w:rsidRPr="00D5749F">
        <w:rPr>
          <w:rFonts w:ascii="仿宋" w:eastAsia="仿宋" w:hAnsi="仿宋" w:hint="eastAsia"/>
          <w:color w:val="000000"/>
          <w:sz w:val="32"/>
          <w:szCs w:val="32"/>
        </w:rPr>
        <w:t>万元（含购置税等附加费用），主要用于经批准购置的</w:t>
      </w:r>
      <w:r w:rsidR="00237B7C">
        <w:rPr>
          <w:rFonts w:ascii="仿宋" w:eastAsia="仿宋" w:hAnsi="仿宋" w:hint="eastAsia"/>
          <w:color w:val="000000"/>
          <w:sz w:val="32"/>
          <w:szCs w:val="32"/>
        </w:rPr>
        <w:t>2</w:t>
      </w:r>
      <w:r w:rsidRPr="00D5749F">
        <w:rPr>
          <w:rFonts w:ascii="仿宋" w:eastAsia="仿宋" w:hAnsi="仿宋" w:hint="eastAsia"/>
          <w:color w:val="000000"/>
          <w:sz w:val="32"/>
          <w:szCs w:val="32"/>
        </w:rPr>
        <w:t>辆公务用车；公务用车运行维护费支出</w:t>
      </w:r>
      <w:r w:rsidR="00237B7C">
        <w:rPr>
          <w:rFonts w:ascii="仿宋" w:eastAsia="仿宋" w:hAnsi="仿宋" w:hint="eastAsia"/>
          <w:color w:val="000000"/>
          <w:sz w:val="32"/>
          <w:szCs w:val="32"/>
        </w:rPr>
        <w:t>15</w:t>
      </w:r>
      <w:r w:rsidRPr="00D5749F">
        <w:rPr>
          <w:rFonts w:ascii="仿宋" w:eastAsia="仿宋" w:hAnsi="仿宋" w:hint="eastAsia"/>
          <w:color w:val="000000"/>
          <w:sz w:val="32"/>
          <w:szCs w:val="32"/>
        </w:rPr>
        <w:t>万元，主要用于</w:t>
      </w:r>
      <w:r w:rsidR="007E48F6" w:rsidRPr="00D5749F">
        <w:rPr>
          <w:rFonts w:ascii="仿宋" w:eastAsia="仿宋" w:hAnsi="仿宋" w:hint="eastAsia"/>
          <w:color w:val="000000"/>
          <w:sz w:val="32"/>
          <w:szCs w:val="32"/>
        </w:rPr>
        <w:t>管委会及综合执法</w:t>
      </w:r>
      <w:r w:rsidRPr="00D5749F">
        <w:rPr>
          <w:rFonts w:ascii="仿宋" w:eastAsia="仿宋" w:hAnsi="仿宋" w:hint="eastAsia"/>
          <w:color w:val="000000"/>
          <w:sz w:val="32"/>
          <w:szCs w:val="32"/>
        </w:rPr>
        <w:t>等所需的公务用车燃料费、维修费、过桥过路费、保险费、安全奖励费用等支出。</w:t>
      </w:r>
      <w:r w:rsidR="00237B7C">
        <w:rPr>
          <w:rFonts w:ascii="仿宋" w:eastAsia="仿宋" w:hAnsi="仿宋" w:hint="eastAsia"/>
          <w:color w:val="000000"/>
          <w:sz w:val="32"/>
          <w:szCs w:val="32"/>
        </w:rPr>
        <w:t>增长</w:t>
      </w:r>
      <w:r w:rsidRPr="00D5749F">
        <w:rPr>
          <w:rFonts w:ascii="仿宋" w:eastAsia="仿宋" w:hAnsi="仿宋" w:hint="eastAsia"/>
          <w:color w:val="000000"/>
          <w:sz w:val="32"/>
          <w:szCs w:val="32"/>
        </w:rPr>
        <w:t>的主要原因是</w:t>
      </w:r>
      <w:r w:rsidR="00237B7C">
        <w:rPr>
          <w:rFonts w:ascii="仿宋" w:eastAsia="仿宋" w:hAnsi="仿宋" w:hint="eastAsia"/>
          <w:color w:val="000000"/>
          <w:sz w:val="32"/>
          <w:szCs w:val="32"/>
        </w:rPr>
        <w:t>有两辆车超过安全</w:t>
      </w:r>
      <w:r w:rsidR="00266850">
        <w:rPr>
          <w:rFonts w:ascii="仿宋" w:eastAsia="仿宋" w:hAnsi="仿宋" w:hint="eastAsia"/>
          <w:color w:val="000000"/>
          <w:sz w:val="32"/>
          <w:szCs w:val="32"/>
        </w:rPr>
        <w:t>使用年限</w:t>
      </w:r>
      <w:r w:rsidRPr="00D5749F">
        <w:rPr>
          <w:rFonts w:ascii="仿宋" w:eastAsia="仿宋" w:hAnsi="仿宋" w:hint="eastAsia"/>
          <w:color w:val="000000"/>
          <w:sz w:val="32"/>
          <w:szCs w:val="32"/>
        </w:rPr>
        <w:t>。</w:t>
      </w:r>
    </w:p>
    <w:p w:rsidR="009B2300" w:rsidRDefault="009B2300" w:rsidP="00F5543D">
      <w:pPr>
        <w:spacing w:line="52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（九）其他重要事项的情况说明</w:t>
      </w:r>
    </w:p>
    <w:p w:rsidR="009B2300" w:rsidRPr="00D5749F" w:rsidRDefault="009B2300" w:rsidP="00D5749F">
      <w:pPr>
        <w:pStyle w:val="p0"/>
        <w:widowControl w:val="0"/>
        <w:spacing w:line="520" w:lineRule="exact"/>
        <w:ind w:firstLineChars="200" w:firstLine="643"/>
        <w:rPr>
          <w:rFonts w:ascii="仿宋" w:eastAsia="仿宋" w:hAnsi="仿宋"/>
          <w:b/>
          <w:bCs/>
          <w:sz w:val="32"/>
          <w:szCs w:val="32"/>
        </w:rPr>
      </w:pPr>
      <w:r w:rsidRPr="00D5749F">
        <w:rPr>
          <w:rFonts w:ascii="仿宋" w:eastAsia="仿宋" w:hAnsi="仿宋" w:hint="eastAsia"/>
          <w:b/>
          <w:bCs/>
          <w:sz w:val="32"/>
          <w:szCs w:val="32"/>
        </w:rPr>
        <w:t>1.机关运行经费</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202</w:t>
      </w:r>
      <w:r w:rsidR="002B3300">
        <w:rPr>
          <w:rFonts w:ascii="仿宋" w:eastAsia="仿宋" w:hAnsi="仿宋" w:hint="eastAsia"/>
          <w:color w:val="000000"/>
          <w:sz w:val="32"/>
          <w:szCs w:val="32"/>
        </w:rPr>
        <w:t>1</w:t>
      </w:r>
      <w:r w:rsidRPr="00D5749F">
        <w:rPr>
          <w:rFonts w:ascii="仿宋" w:eastAsia="仿宋" w:hAnsi="仿宋" w:hint="eastAsia"/>
          <w:color w:val="000000"/>
          <w:sz w:val="32"/>
          <w:szCs w:val="32"/>
        </w:rPr>
        <w:t>年</w:t>
      </w:r>
      <w:r w:rsidR="009F79D8" w:rsidRPr="00D5749F">
        <w:rPr>
          <w:rFonts w:ascii="仿宋" w:eastAsia="仿宋" w:hAnsi="仿宋" w:hint="eastAsia"/>
          <w:color w:val="000000"/>
          <w:sz w:val="32"/>
          <w:szCs w:val="32"/>
        </w:rPr>
        <w:t>金华山旅游经济区管理委员会</w:t>
      </w:r>
      <w:r w:rsidRPr="00D5749F">
        <w:rPr>
          <w:rFonts w:ascii="仿宋" w:eastAsia="仿宋" w:hAnsi="仿宋" w:hint="eastAsia"/>
          <w:color w:val="000000"/>
          <w:sz w:val="32"/>
          <w:szCs w:val="32"/>
        </w:rPr>
        <w:t>本级的机关运行经费财政拨款预算</w:t>
      </w:r>
      <w:r w:rsidR="00266850">
        <w:rPr>
          <w:rFonts w:ascii="仿宋" w:eastAsia="仿宋" w:hAnsi="仿宋" w:hint="eastAsia"/>
          <w:color w:val="000000"/>
          <w:sz w:val="32"/>
          <w:szCs w:val="32"/>
        </w:rPr>
        <w:t>178.89</w:t>
      </w:r>
      <w:r w:rsidRPr="00D5749F">
        <w:rPr>
          <w:rFonts w:ascii="仿宋" w:eastAsia="仿宋" w:hAnsi="仿宋" w:hint="eastAsia"/>
          <w:color w:val="000000"/>
          <w:sz w:val="32"/>
          <w:szCs w:val="32"/>
        </w:rPr>
        <w:t>万元，</w:t>
      </w:r>
      <w:r w:rsidRPr="00426E8C">
        <w:rPr>
          <w:rFonts w:ascii="仿宋" w:eastAsia="仿宋" w:hAnsi="仿宋" w:hint="eastAsia"/>
          <w:color w:val="000000"/>
          <w:sz w:val="32"/>
          <w:szCs w:val="32"/>
        </w:rPr>
        <w:t>比20</w:t>
      </w:r>
      <w:r w:rsidR="00266850" w:rsidRPr="00426E8C">
        <w:rPr>
          <w:rFonts w:ascii="仿宋" w:eastAsia="仿宋" w:hAnsi="仿宋" w:hint="eastAsia"/>
          <w:color w:val="000000"/>
          <w:sz w:val="32"/>
          <w:szCs w:val="32"/>
        </w:rPr>
        <w:t>20</w:t>
      </w:r>
      <w:r w:rsidRPr="00426E8C">
        <w:rPr>
          <w:rFonts w:ascii="仿宋" w:eastAsia="仿宋" w:hAnsi="仿宋" w:hint="eastAsia"/>
          <w:color w:val="000000"/>
          <w:sz w:val="32"/>
          <w:szCs w:val="32"/>
        </w:rPr>
        <w:t>年预算增加</w:t>
      </w:r>
      <w:r w:rsidR="00426E8C" w:rsidRPr="00426E8C">
        <w:rPr>
          <w:rFonts w:ascii="仿宋" w:eastAsia="仿宋" w:hAnsi="仿宋" w:hint="eastAsia"/>
          <w:color w:val="000000"/>
          <w:sz w:val="32"/>
          <w:szCs w:val="32"/>
        </w:rPr>
        <w:t>44.36</w:t>
      </w:r>
      <w:r w:rsidRPr="00426E8C">
        <w:rPr>
          <w:rFonts w:ascii="仿宋" w:eastAsia="仿宋" w:hAnsi="仿宋" w:hint="eastAsia"/>
          <w:color w:val="000000"/>
          <w:sz w:val="32"/>
          <w:szCs w:val="32"/>
        </w:rPr>
        <w:t>万元，增长</w:t>
      </w:r>
      <w:r w:rsidR="00426E8C" w:rsidRPr="00426E8C">
        <w:rPr>
          <w:rFonts w:ascii="仿宋" w:eastAsia="仿宋" w:hAnsi="仿宋" w:hint="eastAsia"/>
          <w:color w:val="000000"/>
          <w:sz w:val="32"/>
          <w:szCs w:val="32"/>
        </w:rPr>
        <w:t>32.9</w:t>
      </w:r>
      <w:r w:rsidRPr="00426E8C">
        <w:rPr>
          <w:rFonts w:ascii="仿宋" w:eastAsia="仿宋" w:hAnsi="仿宋" w:hint="eastAsia"/>
          <w:color w:val="000000"/>
          <w:sz w:val="32"/>
          <w:szCs w:val="32"/>
        </w:rPr>
        <w:t>%，主要是</w:t>
      </w:r>
      <w:r w:rsidR="003450A7" w:rsidRPr="00426E8C">
        <w:rPr>
          <w:rFonts w:ascii="仿宋" w:eastAsia="仿宋" w:hAnsi="仿宋" w:hint="eastAsia"/>
          <w:color w:val="000000"/>
          <w:sz w:val="32"/>
          <w:szCs w:val="32"/>
        </w:rPr>
        <w:t>相关基本支出定额部分增加</w:t>
      </w:r>
      <w:r w:rsidRPr="00426E8C">
        <w:rPr>
          <w:rFonts w:ascii="仿宋" w:eastAsia="仿宋" w:hAnsi="仿宋" w:hint="eastAsia"/>
          <w:color w:val="000000"/>
          <w:sz w:val="32"/>
          <w:szCs w:val="32"/>
        </w:rPr>
        <w:t>。</w:t>
      </w:r>
    </w:p>
    <w:p w:rsidR="009B2300" w:rsidRPr="00D5749F" w:rsidRDefault="009B2300" w:rsidP="00D5749F">
      <w:pPr>
        <w:pStyle w:val="p0"/>
        <w:widowControl w:val="0"/>
        <w:numPr>
          <w:ilvl w:val="0"/>
          <w:numId w:val="2"/>
        </w:numPr>
        <w:spacing w:line="520" w:lineRule="exact"/>
        <w:ind w:firstLineChars="200" w:firstLine="643"/>
        <w:rPr>
          <w:rFonts w:ascii="仿宋" w:eastAsia="仿宋" w:hAnsi="仿宋"/>
          <w:b/>
          <w:bCs/>
          <w:sz w:val="32"/>
          <w:szCs w:val="32"/>
        </w:rPr>
      </w:pPr>
      <w:r w:rsidRPr="00D5749F">
        <w:rPr>
          <w:rFonts w:ascii="仿宋" w:eastAsia="仿宋" w:hAnsi="仿宋" w:hint="eastAsia"/>
          <w:b/>
          <w:bCs/>
          <w:sz w:val="32"/>
          <w:szCs w:val="32"/>
        </w:rPr>
        <w:t>政府采购情况</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202</w:t>
      </w:r>
      <w:r w:rsidR="002B3300">
        <w:rPr>
          <w:rFonts w:ascii="仿宋" w:eastAsia="仿宋" w:hAnsi="仿宋" w:hint="eastAsia"/>
          <w:color w:val="000000"/>
          <w:sz w:val="32"/>
          <w:szCs w:val="32"/>
        </w:rPr>
        <w:t>1</w:t>
      </w:r>
      <w:r w:rsidRPr="00D5749F">
        <w:rPr>
          <w:rFonts w:ascii="仿宋" w:eastAsia="仿宋" w:hAnsi="仿宋" w:hint="eastAsia"/>
          <w:color w:val="000000"/>
          <w:sz w:val="32"/>
          <w:szCs w:val="32"/>
        </w:rPr>
        <w:t>年</w:t>
      </w:r>
      <w:r w:rsidR="009F79D8" w:rsidRPr="00D5749F">
        <w:rPr>
          <w:rFonts w:ascii="仿宋" w:eastAsia="仿宋" w:hAnsi="仿宋" w:hint="eastAsia"/>
          <w:color w:val="000000"/>
          <w:sz w:val="32"/>
          <w:szCs w:val="32"/>
        </w:rPr>
        <w:t>金华山旅游经济区管理委员会</w:t>
      </w:r>
      <w:r w:rsidRPr="00D5749F">
        <w:rPr>
          <w:rFonts w:ascii="仿宋" w:eastAsia="仿宋" w:hAnsi="仿宋" w:hint="eastAsia"/>
          <w:color w:val="000000"/>
          <w:sz w:val="32"/>
          <w:szCs w:val="32"/>
        </w:rPr>
        <w:t>采购预算总额</w:t>
      </w:r>
      <w:r w:rsidR="009A13D0">
        <w:rPr>
          <w:rFonts w:ascii="仿宋" w:eastAsia="仿宋" w:hAnsi="仿宋" w:hint="eastAsia"/>
          <w:color w:val="000000"/>
          <w:sz w:val="32"/>
          <w:szCs w:val="32"/>
        </w:rPr>
        <w:t>1324.5</w:t>
      </w:r>
      <w:r w:rsidRPr="00D5749F">
        <w:rPr>
          <w:rFonts w:ascii="仿宋" w:eastAsia="仿宋" w:hAnsi="仿宋" w:hint="eastAsia"/>
          <w:color w:val="000000"/>
          <w:sz w:val="32"/>
          <w:szCs w:val="32"/>
        </w:rPr>
        <w:t>万元，其中：</w:t>
      </w:r>
      <w:r w:rsidR="00266850" w:rsidRPr="00D5749F">
        <w:rPr>
          <w:rFonts w:ascii="仿宋" w:eastAsia="仿宋" w:hAnsi="仿宋" w:hint="eastAsia"/>
          <w:color w:val="000000"/>
          <w:sz w:val="32"/>
          <w:szCs w:val="32"/>
        </w:rPr>
        <w:t>政府采购货物预算</w:t>
      </w:r>
      <w:r w:rsidR="00266850">
        <w:rPr>
          <w:rFonts w:ascii="仿宋" w:eastAsia="仿宋" w:hAnsi="仿宋" w:hint="eastAsia"/>
          <w:color w:val="000000"/>
          <w:sz w:val="32"/>
          <w:szCs w:val="32"/>
        </w:rPr>
        <w:t>54.5</w:t>
      </w:r>
      <w:r w:rsidRPr="00D5749F">
        <w:rPr>
          <w:rFonts w:ascii="仿宋" w:eastAsia="仿宋" w:hAnsi="仿宋" w:hint="eastAsia"/>
          <w:color w:val="000000"/>
          <w:sz w:val="32"/>
          <w:szCs w:val="32"/>
        </w:rPr>
        <w:t>万元、政府采购工程预算</w:t>
      </w:r>
      <w:r w:rsidR="00266850">
        <w:rPr>
          <w:rFonts w:ascii="仿宋" w:eastAsia="仿宋" w:hAnsi="仿宋" w:hint="eastAsia"/>
          <w:color w:val="000000"/>
          <w:sz w:val="32"/>
          <w:szCs w:val="32"/>
        </w:rPr>
        <w:t>1200</w:t>
      </w:r>
      <w:r w:rsidRPr="00D5749F">
        <w:rPr>
          <w:rFonts w:ascii="仿宋" w:eastAsia="仿宋" w:hAnsi="仿宋" w:hint="eastAsia"/>
          <w:color w:val="000000"/>
          <w:sz w:val="32"/>
          <w:szCs w:val="32"/>
        </w:rPr>
        <w:t>万元、政府采购服务预算</w:t>
      </w:r>
      <w:r w:rsidR="00266850">
        <w:rPr>
          <w:rFonts w:ascii="仿宋" w:eastAsia="仿宋" w:hAnsi="仿宋" w:hint="eastAsia"/>
          <w:color w:val="000000"/>
          <w:sz w:val="32"/>
          <w:szCs w:val="32"/>
        </w:rPr>
        <w:t>7</w:t>
      </w:r>
      <w:r w:rsidR="003450A7" w:rsidRPr="00D5749F">
        <w:rPr>
          <w:rFonts w:ascii="仿宋" w:eastAsia="仿宋" w:hAnsi="仿宋" w:hint="eastAsia"/>
          <w:color w:val="000000"/>
          <w:sz w:val="32"/>
          <w:szCs w:val="32"/>
        </w:rPr>
        <w:t>0</w:t>
      </w:r>
      <w:r w:rsidRPr="00D5749F">
        <w:rPr>
          <w:rFonts w:ascii="仿宋" w:eastAsia="仿宋" w:hAnsi="仿宋" w:hint="eastAsia"/>
          <w:color w:val="000000"/>
          <w:sz w:val="32"/>
          <w:szCs w:val="32"/>
        </w:rPr>
        <w:t>万元。</w:t>
      </w:r>
    </w:p>
    <w:p w:rsidR="009B2300" w:rsidRPr="00D5749F" w:rsidRDefault="009B2300" w:rsidP="00D5749F">
      <w:pPr>
        <w:spacing w:line="520" w:lineRule="exact"/>
        <w:ind w:firstLine="640"/>
        <w:jc w:val="left"/>
        <w:rPr>
          <w:rFonts w:ascii="仿宋" w:eastAsia="仿宋" w:hAnsi="仿宋"/>
          <w:b/>
          <w:color w:val="000000"/>
          <w:sz w:val="32"/>
          <w:szCs w:val="32"/>
        </w:rPr>
      </w:pPr>
      <w:r w:rsidRPr="00D5749F">
        <w:rPr>
          <w:rFonts w:ascii="仿宋" w:eastAsia="仿宋" w:hAnsi="仿宋" w:hint="eastAsia"/>
          <w:b/>
          <w:color w:val="000000"/>
          <w:sz w:val="32"/>
          <w:szCs w:val="32"/>
        </w:rPr>
        <w:t>3.国有资产占有使用情况</w:t>
      </w:r>
    </w:p>
    <w:p w:rsidR="009B2300" w:rsidRPr="00D5749F" w:rsidRDefault="00044296"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截至20</w:t>
      </w:r>
      <w:r>
        <w:rPr>
          <w:rFonts w:ascii="仿宋" w:eastAsia="仿宋" w:hAnsi="仿宋" w:hint="eastAsia"/>
          <w:color w:val="000000"/>
          <w:sz w:val="32"/>
          <w:szCs w:val="32"/>
        </w:rPr>
        <w:t>20</w:t>
      </w:r>
      <w:r w:rsidRPr="00D5749F">
        <w:rPr>
          <w:rFonts w:ascii="仿宋" w:eastAsia="仿宋" w:hAnsi="仿宋" w:hint="eastAsia"/>
          <w:color w:val="000000"/>
          <w:sz w:val="32"/>
          <w:szCs w:val="32"/>
        </w:rPr>
        <w:t>年12月31日，金华山旅游经济区管理委员会所属各预算单位共有车辆17辆，其中，一般公务用车</w:t>
      </w:r>
      <w:r>
        <w:rPr>
          <w:rFonts w:ascii="仿宋" w:eastAsia="仿宋" w:hAnsi="仿宋" w:hint="eastAsia"/>
          <w:color w:val="000000"/>
          <w:sz w:val="32"/>
          <w:szCs w:val="32"/>
        </w:rPr>
        <w:t>5</w:t>
      </w:r>
      <w:r w:rsidRPr="00D5749F">
        <w:rPr>
          <w:rFonts w:ascii="仿宋" w:eastAsia="仿宋" w:hAnsi="仿宋" w:hint="eastAsia"/>
          <w:color w:val="000000"/>
          <w:sz w:val="32"/>
          <w:szCs w:val="32"/>
        </w:rPr>
        <w:t>辆</w:t>
      </w:r>
      <w:r>
        <w:rPr>
          <w:rFonts w:ascii="仿宋" w:eastAsia="仿宋" w:hAnsi="仿宋" w:hint="eastAsia"/>
          <w:color w:val="000000"/>
          <w:sz w:val="32"/>
          <w:szCs w:val="32"/>
        </w:rPr>
        <w:t>，执法执勤用车0辆，特种专业技术用车0辆，其他用车0辆、</w:t>
      </w:r>
      <w:r>
        <w:rPr>
          <w:rFonts w:ascii="仿宋" w:eastAsia="仿宋" w:hAnsi="仿宋" w:hint="eastAsia"/>
          <w:color w:val="000000"/>
          <w:sz w:val="32"/>
          <w:szCs w:val="32"/>
        </w:rPr>
        <w:lastRenderedPageBreak/>
        <w:t>其他用车主要是无</w:t>
      </w:r>
      <w:r w:rsidRPr="00D5749F">
        <w:rPr>
          <w:rFonts w:ascii="仿宋" w:eastAsia="仿宋" w:hAnsi="仿宋" w:hint="eastAsia"/>
          <w:color w:val="000000"/>
          <w:sz w:val="32"/>
          <w:szCs w:val="32"/>
        </w:rPr>
        <w:t>。单位价值50万元以上通用设备0台（套），单位价值100万元以上专用设备0台（套）。</w:t>
      </w:r>
      <w:r w:rsidR="009B2300" w:rsidRPr="00D5749F">
        <w:rPr>
          <w:rFonts w:ascii="仿宋" w:eastAsia="仿宋" w:hAnsi="仿宋" w:hint="eastAsia"/>
          <w:color w:val="000000"/>
          <w:sz w:val="32"/>
          <w:szCs w:val="32"/>
        </w:rPr>
        <w:t xml:space="preserve"> </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202</w:t>
      </w:r>
      <w:r w:rsidR="002B3300">
        <w:rPr>
          <w:rFonts w:ascii="仿宋" w:eastAsia="仿宋" w:hAnsi="仿宋" w:hint="eastAsia"/>
          <w:color w:val="000000"/>
          <w:sz w:val="32"/>
          <w:szCs w:val="32"/>
        </w:rPr>
        <w:t>1</w:t>
      </w:r>
      <w:r w:rsidRPr="00D5749F">
        <w:rPr>
          <w:rFonts w:ascii="仿宋" w:eastAsia="仿宋" w:hAnsi="仿宋" w:hint="eastAsia"/>
          <w:color w:val="000000"/>
          <w:sz w:val="32"/>
          <w:szCs w:val="32"/>
        </w:rPr>
        <w:t>年部门预算安排购置车辆</w:t>
      </w:r>
      <w:r w:rsidR="002B3300">
        <w:rPr>
          <w:rFonts w:ascii="仿宋" w:eastAsia="仿宋" w:hAnsi="仿宋" w:hint="eastAsia"/>
          <w:color w:val="000000"/>
          <w:sz w:val="32"/>
          <w:szCs w:val="32"/>
        </w:rPr>
        <w:t>2</w:t>
      </w:r>
      <w:r w:rsidR="000D5A7D">
        <w:rPr>
          <w:rFonts w:ascii="仿宋" w:eastAsia="仿宋" w:hAnsi="仿宋" w:hint="eastAsia"/>
          <w:color w:val="000000"/>
          <w:sz w:val="32"/>
          <w:szCs w:val="32"/>
        </w:rPr>
        <w:t>辆，其中一般公务用车2辆。</w:t>
      </w:r>
      <w:r w:rsidR="002B3300">
        <w:rPr>
          <w:rFonts w:ascii="仿宋" w:eastAsia="仿宋" w:hAnsi="仿宋" w:hint="eastAsia"/>
          <w:color w:val="000000"/>
          <w:sz w:val="32"/>
          <w:szCs w:val="32"/>
        </w:rPr>
        <w:t>未安排购置</w:t>
      </w:r>
      <w:r w:rsidRPr="00D5749F">
        <w:rPr>
          <w:rFonts w:ascii="仿宋" w:eastAsia="仿宋" w:hAnsi="仿宋" w:hint="eastAsia"/>
          <w:color w:val="000000"/>
          <w:sz w:val="32"/>
          <w:szCs w:val="32"/>
        </w:rPr>
        <w:t>单位价值50万元以上通用设备及单位价值100万元以上专用设备。</w:t>
      </w:r>
    </w:p>
    <w:p w:rsidR="009B2300" w:rsidRPr="00D5749F" w:rsidRDefault="009B2300" w:rsidP="00D5749F">
      <w:pPr>
        <w:spacing w:line="520" w:lineRule="exact"/>
        <w:ind w:firstLine="640"/>
        <w:jc w:val="left"/>
        <w:rPr>
          <w:rFonts w:ascii="仿宋" w:eastAsia="仿宋" w:hAnsi="仿宋"/>
          <w:b/>
          <w:color w:val="000000"/>
          <w:sz w:val="32"/>
          <w:szCs w:val="32"/>
        </w:rPr>
      </w:pPr>
      <w:r w:rsidRPr="00D5749F">
        <w:rPr>
          <w:rFonts w:ascii="仿宋" w:eastAsia="仿宋" w:hAnsi="仿宋" w:hint="eastAsia"/>
          <w:b/>
          <w:color w:val="000000"/>
          <w:sz w:val="32"/>
          <w:szCs w:val="32"/>
        </w:rPr>
        <w:t>4.绩效目标设置情况</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⑴总体情况。202</w:t>
      </w:r>
      <w:r w:rsidR="002B3300">
        <w:rPr>
          <w:rFonts w:ascii="仿宋" w:eastAsia="仿宋" w:hAnsi="仿宋" w:hint="eastAsia"/>
          <w:color w:val="000000"/>
          <w:sz w:val="32"/>
          <w:szCs w:val="32"/>
        </w:rPr>
        <w:t>1</w:t>
      </w:r>
      <w:r w:rsidRPr="00D5749F">
        <w:rPr>
          <w:rFonts w:ascii="仿宋" w:eastAsia="仿宋" w:hAnsi="仿宋" w:hint="eastAsia"/>
          <w:color w:val="000000"/>
          <w:sz w:val="32"/>
          <w:szCs w:val="32"/>
        </w:rPr>
        <w:t>年</w:t>
      </w:r>
      <w:r w:rsidR="009F79D8" w:rsidRPr="00D5749F">
        <w:rPr>
          <w:rFonts w:ascii="仿宋" w:eastAsia="仿宋" w:hAnsi="仿宋" w:hint="eastAsia"/>
          <w:color w:val="000000"/>
          <w:sz w:val="32"/>
          <w:szCs w:val="32"/>
        </w:rPr>
        <w:t>金华山旅游经济区管理委员会</w:t>
      </w:r>
      <w:r w:rsidRPr="00D5749F">
        <w:rPr>
          <w:rFonts w:ascii="仿宋" w:eastAsia="仿宋" w:hAnsi="仿宋" w:hint="eastAsia"/>
          <w:color w:val="000000"/>
          <w:sz w:val="32"/>
          <w:szCs w:val="32"/>
        </w:rPr>
        <w:t>通用类和专用类项目均实行绩效目标管理，涉及一般公共预算当年拨款</w:t>
      </w:r>
      <w:r w:rsidR="009A13D0">
        <w:rPr>
          <w:rFonts w:ascii="仿宋" w:eastAsia="仿宋" w:hAnsi="仿宋" w:hint="eastAsia"/>
          <w:color w:val="000000"/>
          <w:sz w:val="32"/>
          <w:szCs w:val="32"/>
        </w:rPr>
        <w:t>3050.95</w:t>
      </w:r>
      <w:r w:rsidRPr="00D5749F">
        <w:rPr>
          <w:rFonts w:ascii="仿宋" w:eastAsia="仿宋" w:hAnsi="仿宋" w:hint="eastAsia"/>
          <w:color w:val="000000"/>
          <w:sz w:val="32"/>
          <w:szCs w:val="32"/>
        </w:rPr>
        <w:t>万元。</w:t>
      </w:r>
    </w:p>
    <w:p w:rsidR="00D065A5"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color w:val="000000"/>
          <w:sz w:val="32"/>
          <w:szCs w:val="32"/>
        </w:rPr>
        <w:t>⑵重点项目情况</w:t>
      </w:r>
      <w:r w:rsidR="00432815">
        <w:rPr>
          <w:rFonts w:ascii="仿宋" w:eastAsia="仿宋" w:hAnsi="仿宋" w:hint="eastAsia"/>
          <w:color w:val="000000"/>
          <w:sz w:val="32"/>
          <w:szCs w:val="32"/>
        </w:rPr>
        <w:t>：</w:t>
      </w:r>
    </w:p>
    <w:p w:rsidR="00432815" w:rsidRDefault="00432815" w:rsidP="002B65BC">
      <w:pPr>
        <w:spacing w:line="560" w:lineRule="exact"/>
        <w:ind w:firstLine="641"/>
        <w:jc w:val="left"/>
        <w:rPr>
          <w:rFonts w:ascii="仿宋" w:eastAsia="仿宋" w:hAnsi="仿宋"/>
          <w:color w:val="000000"/>
          <w:sz w:val="32"/>
          <w:szCs w:val="32"/>
        </w:rPr>
      </w:pPr>
      <w:r>
        <w:rPr>
          <w:rFonts w:ascii="仿宋" w:eastAsia="仿宋" w:hAnsi="仿宋" w:hint="eastAsia"/>
          <w:color w:val="000000"/>
          <w:sz w:val="32"/>
          <w:szCs w:val="32"/>
        </w:rPr>
        <w:t>罗店小学南扩工程项目。</w:t>
      </w:r>
      <w:r w:rsidR="00D065A5">
        <w:rPr>
          <w:rFonts w:ascii="仿宋" w:eastAsia="仿宋" w:hAnsi="仿宋" w:hint="eastAsia"/>
          <w:color w:val="000000"/>
          <w:sz w:val="32"/>
          <w:szCs w:val="32"/>
        </w:rPr>
        <w:t>总目标</w:t>
      </w:r>
      <w:r w:rsidRPr="00432815">
        <w:rPr>
          <w:rFonts w:ascii="仿宋" w:eastAsia="仿宋" w:hAnsi="仿宋"/>
          <w:color w:val="000000"/>
          <w:sz w:val="32"/>
          <w:szCs w:val="32"/>
        </w:rPr>
        <w:t>罗店镇中心小学创办于1910年，学校占地面积22737.5㎡。地处金华双龙风景区，背靠金华山，是名副其实的“景区学校”。</w:t>
      </w:r>
      <w:r>
        <w:rPr>
          <w:rFonts w:ascii="仿宋" w:eastAsia="仿宋" w:hAnsi="仿宋" w:hint="eastAsia"/>
          <w:color w:val="000000"/>
          <w:sz w:val="32"/>
          <w:szCs w:val="32"/>
        </w:rPr>
        <w:t>为改善教学环境，提高教学质量，</w:t>
      </w:r>
      <w:r w:rsidR="00D065A5">
        <w:rPr>
          <w:rFonts w:ascii="仿宋" w:eastAsia="仿宋" w:hAnsi="仿宋" w:hint="eastAsia"/>
          <w:color w:val="000000"/>
          <w:sz w:val="32"/>
          <w:szCs w:val="32"/>
        </w:rPr>
        <w:t>扩大罗店小学教学面积，增加教学设施。阶段目标：</w:t>
      </w:r>
      <w:r>
        <w:rPr>
          <w:rFonts w:ascii="仿宋" w:eastAsia="仿宋" w:hAnsi="仿宋" w:hint="eastAsia"/>
          <w:color w:val="000000"/>
          <w:sz w:val="32"/>
          <w:szCs w:val="32"/>
        </w:rPr>
        <w:t>罗店小学新建综合楼、风雨操场、多功能厅、连廊、地下车库、运动场及相关室外附属配套项目，2021年安排预算资金363.38万元</w:t>
      </w:r>
      <w:r w:rsidRPr="00D5749F">
        <w:rPr>
          <w:rFonts w:ascii="仿宋" w:eastAsia="仿宋" w:hAnsi="仿宋" w:hint="eastAsia"/>
          <w:color w:val="000000"/>
          <w:sz w:val="32"/>
          <w:szCs w:val="32"/>
        </w:rPr>
        <w:t>。</w:t>
      </w:r>
    </w:p>
    <w:p w:rsidR="002B3985" w:rsidRDefault="002B3985" w:rsidP="002B65BC">
      <w:pPr>
        <w:spacing w:line="560" w:lineRule="exact"/>
        <w:ind w:firstLine="641"/>
        <w:jc w:val="left"/>
        <w:rPr>
          <w:rFonts w:ascii="仿宋" w:eastAsia="仿宋" w:hAnsi="仿宋"/>
          <w:color w:val="000000"/>
          <w:sz w:val="32"/>
          <w:szCs w:val="32"/>
        </w:rPr>
      </w:pPr>
      <w:r>
        <w:rPr>
          <w:rFonts w:ascii="仿宋" w:eastAsia="仿宋" w:hAnsi="仿宋" w:hint="eastAsia"/>
          <w:color w:val="000000"/>
          <w:sz w:val="32"/>
          <w:szCs w:val="32"/>
        </w:rPr>
        <w:t>施工图纸审查。总目标根据《关于贯彻“最多跑一次”改革决策部署全面推进施工图联合审查的实施意见》（浙建[2017]6号）文件要求，对国有建设用地上的建设项目和其他新批准立项的建设项目，政府相关部门不再向企业等建设单位收取房屋建筑和市政基础设施工程施工图设计文件审查费用，改由地方政府承担。</w:t>
      </w:r>
      <w:r w:rsidR="002B65BC">
        <w:rPr>
          <w:rFonts w:ascii="仿宋" w:eastAsia="仿宋" w:hAnsi="仿宋" w:hint="eastAsia"/>
          <w:color w:val="000000"/>
          <w:sz w:val="32"/>
          <w:szCs w:val="32"/>
        </w:rPr>
        <w:t>阶段性目标根据《关于印发金华市施工图图审机构考核暂行办法的通知》（金市建综[2017]358号）文件精神，对景区范围内房屋建筑和市政基础设施工程施工图设计委托第三方审查并按要求支付相关费用。2021年安排预算</w:t>
      </w:r>
      <w:r w:rsidR="002B65BC">
        <w:rPr>
          <w:rFonts w:ascii="仿宋" w:eastAsia="仿宋" w:hAnsi="仿宋" w:hint="eastAsia"/>
          <w:color w:val="000000"/>
          <w:sz w:val="32"/>
          <w:szCs w:val="32"/>
        </w:rPr>
        <w:lastRenderedPageBreak/>
        <w:t>资金60万元</w:t>
      </w:r>
      <w:r w:rsidR="002B65BC" w:rsidRPr="00D5749F">
        <w:rPr>
          <w:rFonts w:ascii="仿宋" w:eastAsia="仿宋" w:hAnsi="仿宋" w:hint="eastAsia"/>
          <w:color w:val="000000"/>
          <w:sz w:val="32"/>
          <w:szCs w:val="32"/>
        </w:rPr>
        <w:t>。</w:t>
      </w:r>
    </w:p>
    <w:p w:rsidR="00816E94" w:rsidRPr="00816E94" w:rsidRDefault="00432815" w:rsidP="00D5749F">
      <w:pPr>
        <w:spacing w:line="520" w:lineRule="exact"/>
        <w:ind w:firstLine="640"/>
        <w:jc w:val="left"/>
        <w:rPr>
          <w:rFonts w:ascii="仿宋" w:eastAsia="仿宋" w:hAnsi="仿宋"/>
          <w:b/>
          <w:color w:val="000000"/>
          <w:sz w:val="32"/>
          <w:szCs w:val="32"/>
        </w:rPr>
      </w:pPr>
      <w:r w:rsidRPr="00816E94">
        <w:rPr>
          <w:rFonts w:ascii="仿宋" w:eastAsia="仿宋" w:hAnsi="仿宋" w:hint="eastAsia"/>
          <w:b/>
          <w:color w:val="000000"/>
          <w:sz w:val="32"/>
          <w:szCs w:val="32"/>
        </w:rPr>
        <w:t xml:space="preserve"> </w:t>
      </w:r>
      <w:r w:rsidR="00816E94" w:rsidRPr="00816E94">
        <w:rPr>
          <w:rFonts w:ascii="仿宋" w:eastAsia="仿宋" w:hAnsi="仿宋" w:hint="eastAsia"/>
          <w:b/>
          <w:color w:val="000000"/>
          <w:sz w:val="32"/>
          <w:szCs w:val="32"/>
        </w:rPr>
        <w:t>5.以部门为主体的绩效目标</w:t>
      </w:r>
    </w:p>
    <w:p w:rsidR="00816E94" w:rsidRPr="00816E94" w:rsidRDefault="00816E94" w:rsidP="00D5749F">
      <w:pPr>
        <w:spacing w:line="520" w:lineRule="exact"/>
        <w:ind w:firstLine="640"/>
        <w:jc w:val="left"/>
        <w:rPr>
          <w:rFonts w:ascii="仿宋" w:eastAsia="仿宋" w:hAnsi="仿宋"/>
          <w:color w:val="000000"/>
          <w:sz w:val="32"/>
          <w:szCs w:val="32"/>
        </w:rPr>
      </w:pPr>
      <w:r>
        <w:rPr>
          <w:rFonts w:ascii="仿宋" w:eastAsia="仿宋" w:hAnsi="仿宋" w:hint="eastAsia"/>
          <w:color w:val="000000"/>
          <w:sz w:val="32"/>
          <w:szCs w:val="32"/>
        </w:rPr>
        <w:t>2021年金华山旅游经济区管理委员会未进行以部门为主体的绩效目标管理，无相关绩效目标。</w:t>
      </w:r>
    </w:p>
    <w:p w:rsidR="009B2300" w:rsidRDefault="009B2300" w:rsidP="00F5543D">
      <w:pPr>
        <w:pStyle w:val="p0"/>
        <w:widowControl w:val="0"/>
        <w:spacing w:line="520" w:lineRule="exact"/>
        <w:ind w:firstLineChars="200" w:firstLine="643"/>
        <w:rPr>
          <w:rStyle w:val="a3"/>
          <w:rFonts w:ascii="黑体" w:eastAsia="黑体" w:hAnsi="黑体" w:cs="黑体"/>
          <w:b w:val="0"/>
        </w:rPr>
      </w:pPr>
      <w:r>
        <w:rPr>
          <w:rStyle w:val="a3"/>
          <w:rFonts w:ascii="黑体" w:eastAsia="黑体" w:hAnsi="黑体" w:cs="黑体" w:hint="eastAsia"/>
        </w:rPr>
        <w:t>三、名词解释</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b/>
          <w:color w:val="000000"/>
          <w:sz w:val="32"/>
          <w:szCs w:val="32"/>
        </w:rPr>
        <w:t>1.财政拨款收入：</w:t>
      </w:r>
      <w:r w:rsidRPr="00D5749F">
        <w:rPr>
          <w:rFonts w:ascii="仿宋" w:eastAsia="仿宋" w:hAnsi="仿宋" w:hint="eastAsia"/>
          <w:color w:val="000000"/>
          <w:sz w:val="32"/>
          <w:szCs w:val="32"/>
        </w:rPr>
        <w:t>本级财政部门当年拨付的财政预算资金，包括一般公共预算财政拨款和政府性基金预算财政拨款。</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b/>
          <w:color w:val="000000"/>
          <w:sz w:val="32"/>
          <w:szCs w:val="32"/>
        </w:rPr>
        <w:t>2.财政专户管理的资金:</w:t>
      </w:r>
      <w:r w:rsidRPr="00D5749F">
        <w:rPr>
          <w:rFonts w:ascii="仿宋" w:eastAsia="仿宋" w:hAnsi="仿宋" w:hint="eastAsia"/>
          <w:color w:val="000000"/>
          <w:sz w:val="32"/>
          <w:szCs w:val="32"/>
        </w:rPr>
        <w:t>财政部门在银行开设的用于核算和反映政府非税收入以及其他需要</w:t>
      </w:r>
      <w:r w:rsidRPr="00D5749F">
        <w:rPr>
          <w:rFonts w:ascii="仿宋" w:eastAsia="仿宋" w:hAnsi="仿宋"/>
          <w:color w:val="000000"/>
          <w:sz w:val="32"/>
          <w:szCs w:val="32"/>
        </w:rPr>
        <w:t>专户管理的资金。</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b/>
          <w:color w:val="000000"/>
          <w:sz w:val="32"/>
          <w:szCs w:val="32"/>
        </w:rPr>
        <w:t>3.其他收入：</w:t>
      </w:r>
      <w:r w:rsidRPr="00D5749F">
        <w:rPr>
          <w:rFonts w:ascii="仿宋" w:eastAsia="仿宋" w:hAnsi="仿宋" w:hint="eastAsia"/>
          <w:color w:val="000000"/>
          <w:sz w:val="32"/>
          <w:szCs w:val="32"/>
        </w:rPr>
        <w:t>预算单位在“一般公共预算”、“政府性基金”、“财政专户管理的资金”等之外取得的各项收入（含上级补助收入）。</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b/>
          <w:color w:val="000000"/>
          <w:sz w:val="32"/>
          <w:szCs w:val="32"/>
        </w:rPr>
        <w:t>4.单位结余：</w:t>
      </w:r>
      <w:r w:rsidRPr="00D5749F">
        <w:rPr>
          <w:rFonts w:ascii="仿宋" w:eastAsia="仿宋" w:hAnsi="仿宋" w:hint="eastAsia"/>
          <w:color w:val="000000"/>
          <w:sz w:val="32"/>
          <w:szCs w:val="32"/>
        </w:rPr>
        <w:t>指事业单位在预计用当年的“财政拨款收入”、“财政专户管理资金”、“其他收入”、“上年结转”等不足以安排当年支出的情况下，使</w:t>
      </w:r>
      <w:r w:rsidRPr="00D5749F">
        <w:rPr>
          <w:rFonts w:ascii="仿宋" w:eastAsia="仿宋" w:hAnsi="仿宋"/>
          <w:color w:val="000000"/>
          <w:sz w:val="32"/>
          <w:szCs w:val="32"/>
        </w:rPr>
        <w:t>用</w:t>
      </w:r>
      <w:r w:rsidRPr="00D5749F">
        <w:rPr>
          <w:rFonts w:ascii="仿宋" w:eastAsia="仿宋" w:hAnsi="仿宋" w:hint="eastAsia"/>
          <w:color w:val="000000"/>
          <w:sz w:val="32"/>
          <w:szCs w:val="32"/>
        </w:rPr>
        <w:t>以前年度积累的一般结余、</w:t>
      </w:r>
      <w:r w:rsidRPr="00D5749F">
        <w:rPr>
          <w:rFonts w:ascii="仿宋" w:eastAsia="仿宋" w:hAnsi="仿宋"/>
          <w:color w:val="000000"/>
          <w:sz w:val="32"/>
          <w:szCs w:val="32"/>
        </w:rPr>
        <w:t>事业基金</w:t>
      </w:r>
      <w:r w:rsidRPr="00D5749F">
        <w:rPr>
          <w:rFonts w:ascii="仿宋" w:eastAsia="仿宋" w:hAnsi="仿宋" w:hint="eastAsia"/>
          <w:color w:val="000000"/>
          <w:sz w:val="32"/>
          <w:szCs w:val="32"/>
        </w:rPr>
        <w:t>、专用基金和专项结余等</w:t>
      </w:r>
      <w:r w:rsidRPr="00D5749F">
        <w:rPr>
          <w:rFonts w:ascii="仿宋" w:eastAsia="仿宋" w:hAnsi="仿宋"/>
          <w:color w:val="000000"/>
          <w:sz w:val="32"/>
          <w:szCs w:val="32"/>
        </w:rPr>
        <w:t>弥补本年收支</w:t>
      </w:r>
      <w:r w:rsidRPr="00D5749F">
        <w:rPr>
          <w:rFonts w:ascii="仿宋" w:eastAsia="仿宋" w:hAnsi="仿宋" w:hint="eastAsia"/>
          <w:color w:val="000000"/>
          <w:sz w:val="32"/>
          <w:szCs w:val="32"/>
        </w:rPr>
        <w:t>缺口的资金。</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b/>
          <w:color w:val="000000"/>
          <w:sz w:val="32"/>
          <w:szCs w:val="32"/>
        </w:rPr>
        <w:t>5.上年结转：</w:t>
      </w:r>
      <w:r w:rsidRPr="00D5749F">
        <w:rPr>
          <w:rFonts w:ascii="仿宋" w:eastAsia="仿宋" w:hAnsi="仿宋" w:hint="eastAsia"/>
          <w:color w:val="000000"/>
          <w:sz w:val="32"/>
          <w:szCs w:val="32"/>
        </w:rPr>
        <w:t>指以前年度尚未完成、结转到本年仍按原规定用途继续使用的资金。</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b/>
          <w:color w:val="000000"/>
          <w:sz w:val="32"/>
          <w:szCs w:val="32"/>
        </w:rPr>
        <w:t>6.基本支出：</w:t>
      </w:r>
      <w:r w:rsidRPr="00D5749F">
        <w:rPr>
          <w:rFonts w:ascii="仿宋" w:eastAsia="仿宋" w:hAnsi="仿宋" w:hint="eastAsia"/>
          <w:color w:val="000000"/>
          <w:sz w:val="32"/>
          <w:szCs w:val="32"/>
        </w:rPr>
        <w:t>是预算单位为保障其正常运转，完成日常工作任务所发生的支出，包括人员支出和日常公用支出。</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b/>
          <w:color w:val="000000"/>
          <w:sz w:val="32"/>
          <w:szCs w:val="32"/>
        </w:rPr>
        <w:t>7.项目支出：</w:t>
      </w:r>
      <w:r w:rsidRPr="00D5749F">
        <w:rPr>
          <w:rFonts w:ascii="仿宋" w:eastAsia="仿宋" w:hAnsi="仿宋" w:hint="eastAsia"/>
          <w:color w:val="000000"/>
          <w:sz w:val="32"/>
          <w:szCs w:val="32"/>
        </w:rPr>
        <w:t>是预算单位为完成其特定的行政工作任务或事业发展目标所发生的支出。</w:t>
      </w:r>
    </w:p>
    <w:p w:rsidR="009B2300" w:rsidRPr="00D5749F" w:rsidRDefault="009B2300" w:rsidP="00D5749F">
      <w:pPr>
        <w:spacing w:line="520" w:lineRule="exact"/>
        <w:ind w:firstLine="640"/>
        <w:jc w:val="left"/>
        <w:rPr>
          <w:rFonts w:ascii="仿宋" w:eastAsia="仿宋" w:hAnsi="仿宋"/>
          <w:color w:val="000000"/>
          <w:sz w:val="32"/>
          <w:szCs w:val="32"/>
        </w:rPr>
      </w:pPr>
      <w:bookmarkStart w:id="0" w:name="_GoBack"/>
      <w:r w:rsidRPr="00D5749F">
        <w:rPr>
          <w:rFonts w:ascii="仿宋" w:eastAsia="仿宋" w:hAnsi="仿宋" w:hint="eastAsia"/>
          <w:b/>
          <w:color w:val="000000"/>
          <w:sz w:val="32"/>
          <w:szCs w:val="32"/>
        </w:rPr>
        <w:t>8.“三公”经费：</w:t>
      </w:r>
      <w:r w:rsidRPr="00D5749F">
        <w:rPr>
          <w:rFonts w:ascii="仿宋" w:eastAsia="仿宋" w:hAnsi="仿宋" w:hint="eastAsia"/>
          <w:color w:val="000000"/>
          <w:sz w:val="32"/>
          <w:szCs w:val="32"/>
        </w:rPr>
        <w:t>纳入财政预决算管理的“三公”经费，是指部门用一般公共预算财</w:t>
      </w:r>
      <w:bookmarkEnd w:id="0"/>
      <w:r w:rsidRPr="00D5749F">
        <w:rPr>
          <w:rFonts w:ascii="仿宋" w:eastAsia="仿宋" w:hAnsi="仿宋" w:hint="eastAsia"/>
          <w:color w:val="000000"/>
          <w:sz w:val="32"/>
          <w:szCs w:val="32"/>
        </w:rPr>
        <w:t>政拨款安排的因公出国（境）费、公务用车购置及运行费和公务接待费。其中，因公出国（境）费反映单位公务出国（境）的国际旅费、国外城市间交通费、住宿费、伙食费、培训费、公杂费等支出，不含教学科研人员</w:t>
      </w:r>
      <w:r w:rsidRPr="00D5749F">
        <w:rPr>
          <w:rFonts w:ascii="仿宋" w:eastAsia="仿宋" w:hAnsi="仿宋" w:hint="eastAsia"/>
          <w:color w:val="000000"/>
          <w:sz w:val="32"/>
          <w:szCs w:val="32"/>
        </w:rPr>
        <w:lastRenderedPageBreak/>
        <w:t>学术交流；公务用车购置及运行费反映单位公务用车车辆购置支出（含车辆购置税）及燃费、维修费、过桥过路费、保险费、安全奖励费用等支出；公务接待费反映单位按规定开支的各类公务接待（含外宾接待）支出。</w:t>
      </w:r>
    </w:p>
    <w:p w:rsidR="009B2300" w:rsidRPr="00D5749F" w:rsidRDefault="009B2300" w:rsidP="00D5749F">
      <w:pPr>
        <w:spacing w:line="520" w:lineRule="exact"/>
        <w:ind w:firstLine="640"/>
        <w:jc w:val="left"/>
        <w:rPr>
          <w:rFonts w:ascii="仿宋" w:eastAsia="仿宋" w:hAnsi="仿宋"/>
          <w:color w:val="000000"/>
          <w:sz w:val="32"/>
          <w:szCs w:val="32"/>
        </w:rPr>
      </w:pPr>
      <w:r w:rsidRPr="00D5749F">
        <w:rPr>
          <w:rFonts w:ascii="仿宋" w:eastAsia="仿宋" w:hAnsi="仿宋" w:hint="eastAsia"/>
          <w:b/>
          <w:color w:val="000000"/>
          <w:sz w:val="32"/>
          <w:szCs w:val="32"/>
        </w:rPr>
        <w:t>9.机关运行经费：</w:t>
      </w:r>
      <w:r w:rsidRPr="00D5749F">
        <w:rPr>
          <w:rFonts w:ascii="仿宋" w:eastAsia="仿宋" w:hAnsi="仿宋" w:hint="eastAsia"/>
          <w:color w:val="00000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06A87" w:rsidRDefault="00306A87" w:rsidP="00F5543D">
      <w:pPr>
        <w:spacing w:line="520" w:lineRule="exact"/>
        <w:ind w:firstLine="640"/>
        <w:jc w:val="left"/>
        <w:rPr>
          <w:rFonts w:ascii="仿宋" w:eastAsia="仿宋" w:hAnsi="仿宋"/>
          <w:color w:val="000000"/>
          <w:sz w:val="32"/>
          <w:szCs w:val="32"/>
        </w:rPr>
      </w:pPr>
      <w:r w:rsidRPr="00306A87">
        <w:rPr>
          <w:rFonts w:ascii="仿宋" w:eastAsia="仿宋" w:hAnsi="仿宋" w:hint="eastAsia"/>
          <w:b/>
          <w:color w:val="000000"/>
          <w:sz w:val="32"/>
          <w:szCs w:val="32"/>
        </w:rPr>
        <w:t>10.一般公共服务支出（类）政府办公厅及相关机构事务（款）行政运行（项）事务</w:t>
      </w:r>
      <w:r>
        <w:rPr>
          <w:rFonts w:ascii="仿宋" w:eastAsia="仿宋" w:hAnsi="仿宋" w:hint="eastAsia"/>
          <w:color w:val="000000"/>
          <w:sz w:val="32"/>
          <w:szCs w:val="32"/>
        </w:rPr>
        <w:t>：</w:t>
      </w:r>
      <w:r w:rsidRPr="00D765F0">
        <w:rPr>
          <w:rFonts w:ascii="仿宋" w:eastAsia="仿宋" w:hAnsi="仿宋" w:hint="eastAsia"/>
          <w:color w:val="000000"/>
          <w:sz w:val="32"/>
          <w:szCs w:val="32"/>
        </w:rPr>
        <w:t>主要用于</w:t>
      </w:r>
      <w:r>
        <w:rPr>
          <w:rFonts w:ascii="仿宋" w:eastAsia="仿宋" w:hAnsi="仿宋" w:hint="eastAsia"/>
          <w:color w:val="000000"/>
          <w:sz w:val="32"/>
          <w:szCs w:val="32"/>
        </w:rPr>
        <w:t>管委会本级行政人员经费和日常业务支出</w:t>
      </w:r>
      <w:r w:rsidRPr="00D765F0">
        <w:rPr>
          <w:rFonts w:ascii="仿宋" w:eastAsia="仿宋" w:hAnsi="仿宋" w:hint="eastAsia"/>
          <w:color w:val="000000"/>
          <w:sz w:val="32"/>
          <w:szCs w:val="32"/>
        </w:rPr>
        <w:t>。</w:t>
      </w:r>
    </w:p>
    <w:p w:rsidR="00306A87" w:rsidRPr="00D765F0" w:rsidRDefault="00306A87" w:rsidP="00F5543D">
      <w:pPr>
        <w:spacing w:line="520" w:lineRule="exact"/>
        <w:ind w:firstLine="640"/>
        <w:jc w:val="left"/>
        <w:rPr>
          <w:rFonts w:ascii="仿宋" w:eastAsia="仿宋" w:hAnsi="仿宋"/>
          <w:color w:val="000000"/>
          <w:sz w:val="32"/>
          <w:szCs w:val="32"/>
        </w:rPr>
      </w:pPr>
      <w:r w:rsidRPr="00306A87">
        <w:rPr>
          <w:rFonts w:ascii="仿宋" w:eastAsia="仿宋" w:hAnsi="仿宋" w:hint="eastAsia"/>
          <w:b/>
          <w:color w:val="000000"/>
          <w:sz w:val="32"/>
          <w:szCs w:val="32"/>
        </w:rPr>
        <w:t>1</w:t>
      </w:r>
      <w:r w:rsidR="00DA510D">
        <w:rPr>
          <w:rFonts w:ascii="仿宋" w:eastAsia="仿宋" w:hAnsi="仿宋" w:hint="eastAsia"/>
          <w:b/>
          <w:color w:val="000000"/>
          <w:sz w:val="32"/>
          <w:szCs w:val="32"/>
        </w:rPr>
        <w:t>1</w:t>
      </w:r>
      <w:r w:rsidRPr="00306A87">
        <w:rPr>
          <w:rFonts w:ascii="仿宋" w:eastAsia="仿宋" w:hAnsi="仿宋" w:hint="eastAsia"/>
          <w:b/>
          <w:color w:val="000000"/>
          <w:sz w:val="32"/>
          <w:szCs w:val="32"/>
        </w:rPr>
        <w:t>.一般公共服务支出（类）政府办公厅及相关机构事务（款）其他政府办公厅（室）及相关机构事务支出（项）事务</w:t>
      </w:r>
      <w:r>
        <w:rPr>
          <w:rFonts w:ascii="仿宋" w:eastAsia="仿宋" w:hAnsi="仿宋" w:hint="eastAsia"/>
          <w:b/>
          <w:color w:val="000000"/>
          <w:sz w:val="32"/>
          <w:szCs w:val="32"/>
        </w:rPr>
        <w:t>：</w:t>
      </w:r>
      <w:r w:rsidRPr="00D765F0">
        <w:rPr>
          <w:rFonts w:ascii="仿宋" w:eastAsia="仿宋" w:hAnsi="仿宋" w:hint="eastAsia"/>
          <w:color w:val="000000"/>
          <w:sz w:val="32"/>
          <w:szCs w:val="32"/>
        </w:rPr>
        <w:t>主要用于</w:t>
      </w:r>
      <w:r>
        <w:rPr>
          <w:rFonts w:ascii="仿宋" w:eastAsia="仿宋" w:hAnsi="仿宋" w:hint="eastAsia"/>
          <w:color w:val="000000"/>
          <w:sz w:val="32"/>
          <w:szCs w:val="32"/>
        </w:rPr>
        <w:t>管委会业务经费支出</w:t>
      </w:r>
      <w:r w:rsidRPr="00D765F0">
        <w:rPr>
          <w:rFonts w:ascii="仿宋" w:eastAsia="仿宋" w:hAnsi="仿宋" w:hint="eastAsia"/>
          <w:color w:val="000000"/>
          <w:sz w:val="32"/>
          <w:szCs w:val="32"/>
        </w:rPr>
        <w:t>。</w:t>
      </w:r>
    </w:p>
    <w:p w:rsidR="00306A87" w:rsidRDefault="00306A87" w:rsidP="00F5543D">
      <w:pPr>
        <w:spacing w:line="520" w:lineRule="exact"/>
        <w:ind w:firstLine="640"/>
        <w:jc w:val="left"/>
        <w:rPr>
          <w:rFonts w:ascii="仿宋" w:eastAsia="仿宋" w:hAnsi="仿宋"/>
          <w:color w:val="000000"/>
          <w:sz w:val="32"/>
          <w:szCs w:val="32"/>
        </w:rPr>
      </w:pPr>
      <w:r w:rsidRPr="00306A87">
        <w:rPr>
          <w:rFonts w:ascii="仿宋" w:eastAsia="仿宋" w:hAnsi="仿宋" w:hint="eastAsia"/>
          <w:b/>
          <w:color w:val="000000"/>
          <w:sz w:val="32"/>
          <w:szCs w:val="32"/>
        </w:rPr>
        <w:t>1</w:t>
      </w:r>
      <w:r w:rsidR="00DA510D">
        <w:rPr>
          <w:rFonts w:ascii="仿宋" w:eastAsia="仿宋" w:hAnsi="仿宋" w:hint="eastAsia"/>
          <w:b/>
          <w:color w:val="000000"/>
          <w:sz w:val="32"/>
          <w:szCs w:val="32"/>
        </w:rPr>
        <w:t>2</w:t>
      </w:r>
      <w:r w:rsidRPr="00306A87">
        <w:rPr>
          <w:rFonts w:ascii="仿宋" w:eastAsia="仿宋" w:hAnsi="仿宋" w:hint="eastAsia"/>
          <w:b/>
          <w:color w:val="000000"/>
          <w:sz w:val="32"/>
          <w:szCs w:val="32"/>
        </w:rPr>
        <w:t>.一般公共服务支出（类）商贸事务（款）招商引资（项）事务</w:t>
      </w:r>
      <w:r>
        <w:rPr>
          <w:rFonts w:ascii="仿宋" w:eastAsia="仿宋" w:hAnsi="仿宋" w:hint="eastAsia"/>
          <w:b/>
          <w:color w:val="000000"/>
          <w:sz w:val="32"/>
          <w:szCs w:val="32"/>
        </w:rPr>
        <w:t>：</w:t>
      </w:r>
      <w:r w:rsidRPr="00D765F0">
        <w:rPr>
          <w:rFonts w:ascii="仿宋" w:eastAsia="仿宋" w:hAnsi="仿宋" w:hint="eastAsia"/>
          <w:color w:val="000000"/>
          <w:sz w:val="32"/>
          <w:szCs w:val="32"/>
        </w:rPr>
        <w:t>主要用于</w:t>
      </w:r>
      <w:r>
        <w:rPr>
          <w:rFonts w:ascii="仿宋" w:eastAsia="仿宋" w:hAnsi="仿宋" w:hint="eastAsia"/>
          <w:color w:val="000000"/>
          <w:sz w:val="32"/>
          <w:szCs w:val="32"/>
        </w:rPr>
        <w:t>招商引资费用支出</w:t>
      </w:r>
      <w:r w:rsidRPr="00D765F0">
        <w:rPr>
          <w:rFonts w:ascii="仿宋" w:eastAsia="仿宋" w:hAnsi="仿宋" w:hint="eastAsia"/>
          <w:color w:val="000000"/>
          <w:sz w:val="32"/>
          <w:szCs w:val="32"/>
        </w:rPr>
        <w:t>。</w:t>
      </w:r>
    </w:p>
    <w:p w:rsidR="00306A87" w:rsidRDefault="00306A87" w:rsidP="00F5543D">
      <w:pPr>
        <w:spacing w:line="520" w:lineRule="exact"/>
        <w:ind w:firstLine="640"/>
        <w:jc w:val="left"/>
        <w:rPr>
          <w:rFonts w:ascii="仿宋" w:eastAsia="仿宋" w:hAnsi="仿宋"/>
          <w:color w:val="000000"/>
          <w:sz w:val="32"/>
          <w:szCs w:val="32"/>
        </w:rPr>
      </w:pPr>
      <w:r w:rsidRPr="00306A87">
        <w:rPr>
          <w:rFonts w:ascii="仿宋" w:eastAsia="仿宋" w:hAnsi="仿宋" w:hint="eastAsia"/>
          <w:b/>
          <w:color w:val="000000"/>
          <w:sz w:val="32"/>
          <w:szCs w:val="32"/>
        </w:rPr>
        <w:t>1</w:t>
      </w:r>
      <w:r w:rsidR="00DA510D">
        <w:rPr>
          <w:rFonts w:ascii="仿宋" w:eastAsia="仿宋" w:hAnsi="仿宋" w:hint="eastAsia"/>
          <w:b/>
          <w:color w:val="000000"/>
          <w:sz w:val="32"/>
          <w:szCs w:val="32"/>
        </w:rPr>
        <w:t>3</w:t>
      </w:r>
      <w:r w:rsidRPr="00306A87">
        <w:rPr>
          <w:rFonts w:ascii="仿宋" w:eastAsia="仿宋" w:hAnsi="仿宋" w:hint="eastAsia"/>
          <w:b/>
          <w:color w:val="000000"/>
          <w:sz w:val="32"/>
          <w:szCs w:val="32"/>
        </w:rPr>
        <w:t>.教育支出（类）进修及培训（款）培训支出（项）事务</w:t>
      </w:r>
      <w:r>
        <w:rPr>
          <w:rFonts w:ascii="仿宋" w:eastAsia="仿宋" w:hAnsi="仿宋" w:hint="eastAsia"/>
          <w:b/>
          <w:color w:val="000000"/>
          <w:sz w:val="32"/>
          <w:szCs w:val="32"/>
        </w:rPr>
        <w:t>：</w:t>
      </w:r>
      <w:r w:rsidRPr="00D765F0">
        <w:rPr>
          <w:rFonts w:ascii="仿宋" w:eastAsia="仿宋" w:hAnsi="仿宋" w:hint="eastAsia"/>
          <w:color w:val="000000"/>
          <w:sz w:val="32"/>
          <w:szCs w:val="32"/>
        </w:rPr>
        <w:t>主要用于</w:t>
      </w:r>
      <w:r>
        <w:rPr>
          <w:rFonts w:ascii="仿宋" w:eastAsia="仿宋" w:hAnsi="仿宋" w:hint="eastAsia"/>
          <w:color w:val="000000"/>
          <w:sz w:val="32"/>
          <w:szCs w:val="32"/>
        </w:rPr>
        <w:t>管委会人员业务培训等支出</w:t>
      </w:r>
      <w:r w:rsidRPr="00D765F0">
        <w:rPr>
          <w:rFonts w:ascii="仿宋" w:eastAsia="仿宋" w:hAnsi="仿宋" w:hint="eastAsia"/>
          <w:color w:val="000000"/>
          <w:sz w:val="32"/>
          <w:szCs w:val="32"/>
        </w:rPr>
        <w:t>。</w:t>
      </w:r>
    </w:p>
    <w:p w:rsidR="00306A87" w:rsidRDefault="00306A87" w:rsidP="00F5543D">
      <w:pPr>
        <w:spacing w:line="520" w:lineRule="exact"/>
        <w:ind w:firstLine="640"/>
        <w:jc w:val="left"/>
        <w:rPr>
          <w:rFonts w:ascii="仿宋" w:eastAsia="仿宋" w:hAnsi="仿宋"/>
          <w:color w:val="000000"/>
          <w:sz w:val="32"/>
          <w:szCs w:val="32"/>
        </w:rPr>
      </w:pPr>
      <w:r w:rsidRPr="00306A87">
        <w:rPr>
          <w:rFonts w:ascii="仿宋" w:eastAsia="仿宋" w:hAnsi="仿宋" w:hint="eastAsia"/>
          <w:b/>
          <w:color w:val="000000"/>
          <w:sz w:val="32"/>
          <w:szCs w:val="32"/>
        </w:rPr>
        <w:t>1</w:t>
      </w:r>
      <w:r w:rsidR="00DA510D">
        <w:rPr>
          <w:rFonts w:ascii="仿宋" w:eastAsia="仿宋" w:hAnsi="仿宋" w:hint="eastAsia"/>
          <w:b/>
          <w:color w:val="000000"/>
          <w:sz w:val="32"/>
          <w:szCs w:val="32"/>
        </w:rPr>
        <w:t>4</w:t>
      </w:r>
      <w:r w:rsidRPr="00306A87">
        <w:rPr>
          <w:rFonts w:ascii="仿宋" w:eastAsia="仿宋" w:hAnsi="仿宋" w:hint="eastAsia"/>
          <w:b/>
          <w:color w:val="000000"/>
          <w:sz w:val="32"/>
          <w:szCs w:val="32"/>
        </w:rPr>
        <w:t>.教育支出（类）教育费附加安排的支出（款）其他教育费附加安排的支出（项）事务</w:t>
      </w:r>
      <w:r>
        <w:rPr>
          <w:rFonts w:ascii="仿宋" w:eastAsia="仿宋" w:hAnsi="仿宋" w:hint="eastAsia"/>
          <w:b/>
          <w:color w:val="000000"/>
          <w:sz w:val="32"/>
          <w:szCs w:val="32"/>
        </w:rPr>
        <w:t>：</w:t>
      </w:r>
      <w:r w:rsidRPr="00D765F0">
        <w:rPr>
          <w:rFonts w:ascii="仿宋" w:eastAsia="仿宋" w:hAnsi="仿宋" w:hint="eastAsia"/>
          <w:color w:val="000000"/>
          <w:sz w:val="32"/>
          <w:szCs w:val="32"/>
        </w:rPr>
        <w:t>主要用于</w:t>
      </w:r>
      <w:r>
        <w:rPr>
          <w:rFonts w:ascii="仿宋" w:eastAsia="仿宋" w:hAnsi="仿宋" w:hint="eastAsia"/>
          <w:color w:val="000000"/>
          <w:sz w:val="32"/>
          <w:szCs w:val="32"/>
        </w:rPr>
        <w:t>罗店小学南扩工程项目支出</w:t>
      </w:r>
      <w:r w:rsidRPr="00D765F0">
        <w:rPr>
          <w:rFonts w:ascii="仿宋" w:eastAsia="仿宋" w:hAnsi="仿宋" w:hint="eastAsia"/>
          <w:color w:val="000000"/>
          <w:sz w:val="32"/>
          <w:szCs w:val="32"/>
        </w:rPr>
        <w:t>。</w:t>
      </w:r>
    </w:p>
    <w:p w:rsidR="00306A87" w:rsidRDefault="00306A87" w:rsidP="00F5543D">
      <w:pPr>
        <w:spacing w:line="520" w:lineRule="exact"/>
        <w:ind w:firstLine="640"/>
        <w:jc w:val="left"/>
        <w:rPr>
          <w:rFonts w:ascii="仿宋" w:eastAsia="仿宋" w:hAnsi="仿宋"/>
          <w:color w:val="000000"/>
          <w:sz w:val="32"/>
          <w:szCs w:val="32"/>
        </w:rPr>
      </w:pPr>
      <w:r w:rsidRPr="00306A87">
        <w:rPr>
          <w:rFonts w:ascii="仿宋" w:eastAsia="仿宋" w:hAnsi="仿宋" w:hint="eastAsia"/>
          <w:b/>
          <w:color w:val="000000"/>
          <w:sz w:val="32"/>
          <w:szCs w:val="32"/>
        </w:rPr>
        <w:t>1</w:t>
      </w:r>
      <w:r w:rsidR="00DA510D">
        <w:rPr>
          <w:rFonts w:ascii="仿宋" w:eastAsia="仿宋" w:hAnsi="仿宋" w:hint="eastAsia"/>
          <w:b/>
          <w:color w:val="000000"/>
          <w:sz w:val="32"/>
          <w:szCs w:val="32"/>
        </w:rPr>
        <w:t>5</w:t>
      </w:r>
      <w:r w:rsidRPr="00306A87">
        <w:rPr>
          <w:rFonts w:ascii="仿宋" w:eastAsia="仿宋" w:hAnsi="仿宋" w:hint="eastAsia"/>
          <w:b/>
          <w:color w:val="000000"/>
          <w:sz w:val="32"/>
          <w:szCs w:val="32"/>
        </w:rPr>
        <w:t>.文化旅游体育与传媒支出（类）文化和旅游（款）其他文化和旅游支出（项）事务</w:t>
      </w:r>
      <w:r>
        <w:rPr>
          <w:rFonts w:ascii="仿宋" w:eastAsia="仿宋" w:hAnsi="仿宋" w:hint="eastAsia"/>
          <w:b/>
          <w:color w:val="000000"/>
          <w:sz w:val="32"/>
          <w:szCs w:val="32"/>
        </w:rPr>
        <w:t>：</w:t>
      </w:r>
      <w:r w:rsidRPr="00D765F0">
        <w:rPr>
          <w:rFonts w:ascii="仿宋" w:eastAsia="仿宋" w:hAnsi="仿宋" w:hint="eastAsia"/>
          <w:color w:val="000000"/>
          <w:sz w:val="32"/>
          <w:szCs w:val="32"/>
        </w:rPr>
        <w:t>主要用于</w:t>
      </w:r>
      <w:r w:rsidR="00DA510D">
        <w:rPr>
          <w:rFonts w:ascii="仿宋" w:eastAsia="仿宋" w:hAnsi="仿宋" w:hint="eastAsia"/>
          <w:color w:val="000000"/>
          <w:sz w:val="32"/>
          <w:szCs w:val="32"/>
        </w:rPr>
        <w:t>旅游经济区的企业及旅游补助等支出</w:t>
      </w:r>
      <w:r w:rsidRPr="00D765F0">
        <w:rPr>
          <w:rFonts w:ascii="仿宋" w:eastAsia="仿宋" w:hAnsi="仿宋" w:hint="eastAsia"/>
          <w:color w:val="000000"/>
          <w:sz w:val="32"/>
          <w:szCs w:val="32"/>
        </w:rPr>
        <w:t>。</w:t>
      </w:r>
    </w:p>
    <w:p w:rsidR="00306A87" w:rsidRDefault="00DA510D" w:rsidP="00F5543D">
      <w:pPr>
        <w:spacing w:line="520" w:lineRule="exact"/>
        <w:ind w:firstLine="640"/>
        <w:jc w:val="left"/>
        <w:rPr>
          <w:rFonts w:ascii="仿宋" w:eastAsia="仿宋" w:hAnsi="仿宋"/>
          <w:color w:val="000000"/>
          <w:sz w:val="32"/>
          <w:szCs w:val="32"/>
        </w:rPr>
      </w:pPr>
      <w:r>
        <w:rPr>
          <w:rFonts w:ascii="仿宋" w:eastAsia="仿宋" w:hAnsi="仿宋" w:hint="eastAsia"/>
          <w:b/>
          <w:color w:val="000000"/>
          <w:sz w:val="32"/>
          <w:szCs w:val="32"/>
        </w:rPr>
        <w:t>16</w:t>
      </w:r>
      <w:r w:rsidR="00306A87" w:rsidRPr="00306A87">
        <w:rPr>
          <w:rFonts w:ascii="仿宋" w:eastAsia="仿宋" w:hAnsi="仿宋" w:hint="eastAsia"/>
          <w:b/>
          <w:color w:val="000000"/>
          <w:sz w:val="32"/>
          <w:szCs w:val="32"/>
        </w:rPr>
        <w:t>.社会保障和就业支出（类）行政事业单位离退休（款）机关事业单位基本养老保险缴费支出（项）事务</w:t>
      </w:r>
      <w:r w:rsidR="00306A87">
        <w:rPr>
          <w:rFonts w:ascii="仿宋" w:eastAsia="仿宋" w:hAnsi="仿宋" w:hint="eastAsia"/>
          <w:b/>
          <w:color w:val="000000"/>
          <w:sz w:val="32"/>
          <w:szCs w:val="32"/>
        </w:rPr>
        <w:t>：</w:t>
      </w:r>
      <w:r w:rsidR="00306A87" w:rsidRPr="00214B04">
        <w:rPr>
          <w:rFonts w:ascii="仿宋" w:eastAsia="仿宋" w:hAnsi="仿宋" w:hint="eastAsia"/>
          <w:color w:val="000000"/>
          <w:sz w:val="32"/>
          <w:szCs w:val="32"/>
        </w:rPr>
        <w:t>主要用于机关事业单位实施养老保险制度由单位缴纳的基本养老保险</w:t>
      </w:r>
      <w:r w:rsidR="00306A87" w:rsidRPr="00214B04">
        <w:rPr>
          <w:rFonts w:ascii="仿宋" w:eastAsia="仿宋" w:hAnsi="仿宋" w:hint="eastAsia"/>
          <w:color w:val="000000"/>
          <w:sz w:val="32"/>
          <w:szCs w:val="32"/>
        </w:rPr>
        <w:lastRenderedPageBreak/>
        <w:t>费支出</w:t>
      </w:r>
      <w:r w:rsidR="00306A87" w:rsidRPr="00D765F0">
        <w:rPr>
          <w:rFonts w:ascii="仿宋" w:eastAsia="仿宋" w:hAnsi="仿宋" w:hint="eastAsia"/>
          <w:color w:val="000000"/>
          <w:sz w:val="32"/>
          <w:szCs w:val="32"/>
        </w:rPr>
        <w:t>。</w:t>
      </w:r>
    </w:p>
    <w:p w:rsidR="00306A87" w:rsidRDefault="00DA510D" w:rsidP="00F5543D">
      <w:pPr>
        <w:spacing w:line="520" w:lineRule="exact"/>
        <w:ind w:firstLine="640"/>
        <w:jc w:val="left"/>
        <w:rPr>
          <w:rFonts w:ascii="仿宋" w:eastAsia="仿宋" w:hAnsi="仿宋"/>
          <w:color w:val="000000"/>
          <w:sz w:val="32"/>
          <w:szCs w:val="32"/>
        </w:rPr>
      </w:pPr>
      <w:r>
        <w:rPr>
          <w:rFonts w:ascii="仿宋" w:eastAsia="仿宋" w:hAnsi="仿宋" w:hint="eastAsia"/>
          <w:b/>
          <w:color w:val="000000"/>
          <w:sz w:val="32"/>
          <w:szCs w:val="32"/>
        </w:rPr>
        <w:t>17</w:t>
      </w:r>
      <w:r w:rsidR="00306A87" w:rsidRPr="00306A87">
        <w:rPr>
          <w:rFonts w:ascii="仿宋" w:eastAsia="仿宋" w:hAnsi="仿宋" w:hint="eastAsia"/>
          <w:b/>
          <w:color w:val="000000"/>
          <w:sz w:val="32"/>
          <w:szCs w:val="32"/>
        </w:rPr>
        <w:t>.社会保障和就业支出（类）行政事业单位离退休（款）机关事业单位职业年金缴费支出（项）事务</w:t>
      </w:r>
      <w:r w:rsidR="00306A87">
        <w:rPr>
          <w:rFonts w:ascii="仿宋" w:eastAsia="仿宋" w:hAnsi="仿宋" w:hint="eastAsia"/>
          <w:b/>
          <w:color w:val="000000"/>
          <w:sz w:val="32"/>
          <w:szCs w:val="32"/>
        </w:rPr>
        <w:t>：</w:t>
      </w:r>
      <w:r w:rsidR="00306A87" w:rsidRPr="00214B04">
        <w:rPr>
          <w:rFonts w:ascii="仿宋" w:eastAsia="仿宋" w:hAnsi="仿宋" w:hint="eastAsia"/>
          <w:color w:val="000000"/>
          <w:sz w:val="32"/>
          <w:szCs w:val="32"/>
        </w:rPr>
        <w:t>主要用于机关事业单位实施养老保险制度由单位实际缴纳的职业年金支出</w:t>
      </w:r>
      <w:r w:rsidR="00306A87" w:rsidRPr="00D765F0">
        <w:rPr>
          <w:rFonts w:ascii="仿宋" w:eastAsia="仿宋" w:hAnsi="仿宋" w:hint="eastAsia"/>
          <w:color w:val="000000"/>
          <w:sz w:val="32"/>
          <w:szCs w:val="32"/>
        </w:rPr>
        <w:t>。</w:t>
      </w:r>
    </w:p>
    <w:p w:rsidR="00306A87" w:rsidRDefault="00DA510D" w:rsidP="00F5543D">
      <w:pPr>
        <w:spacing w:line="520" w:lineRule="exact"/>
        <w:ind w:firstLine="640"/>
        <w:jc w:val="left"/>
        <w:rPr>
          <w:rFonts w:ascii="仿宋" w:eastAsia="仿宋" w:hAnsi="仿宋"/>
          <w:color w:val="000000"/>
          <w:sz w:val="32"/>
          <w:szCs w:val="32"/>
        </w:rPr>
      </w:pPr>
      <w:r>
        <w:rPr>
          <w:rFonts w:ascii="仿宋" w:eastAsia="仿宋" w:hAnsi="仿宋" w:hint="eastAsia"/>
          <w:b/>
          <w:color w:val="000000"/>
          <w:sz w:val="32"/>
          <w:szCs w:val="32"/>
        </w:rPr>
        <w:t>18</w:t>
      </w:r>
      <w:r w:rsidR="00306A87" w:rsidRPr="00306A87">
        <w:rPr>
          <w:rFonts w:ascii="仿宋" w:eastAsia="仿宋" w:hAnsi="仿宋" w:hint="eastAsia"/>
          <w:b/>
          <w:color w:val="000000"/>
          <w:sz w:val="32"/>
          <w:szCs w:val="32"/>
        </w:rPr>
        <w:t>.卫生健康支出（类）行政事业单位医疗（款）行政单位医疗（项）事务</w:t>
      </w:r>
      <w:r w:rsidR="00306A87">
        <w:rPr>
          <w:rFonts w:ascii="仿宋" w:eastAsia="仿宋" w:hAnsi="仿宋" w:hint="eastAsia"/>
          <w:b/>
          <w:color w:val="000000"/>
          <w:sz w:val="32"/>
          <w:szCs w:val="32"/>
        </w:rPr>
        <w:t>：</w:t>
      </w:r>
      <w:r w:rsidR="00306A87" w:rsidRPr="00214B04">
        <w:rPr>
          <w:rFonts w:ascii="仿宋" w:eastAsia="仿宋" w:hAnsi="仿宋" w:hint="eastAsia"/>
          <w:color w:val="000000"/>
          <w:sz w:val="32"/>
          <w:szCs w:val="32"/>
        </w:rPr>
        <w:t>主要用于行政单位基本医疗保险支出。</w:t>
      </w:r>
    </w:p>
    <w:p w:rsidR="00306A87" w:rsidRDefault="00DA510D" w:rsidP="00816E94">
      <w:pPr>
        <w:spacing w:line="520" w:lineRule="exact"/>
        <w:ind w:firstLine="640"/>
        <w:jc w:val="left"/>
        <w:rPr>
          <w:rFonts w:ascii="仿宋" w:eastAsia="仿宋" w:hAnsi="仿宋"/>
          <w:color w:val="000000"/>
          <w:sz w:val="32"/>
          <w:szCs w:val="32"/>
        </w:rPr>
      </w:pPr>
      <w:r>
        <w:rPr>
          <w:rFonts w:ascii="仿宋" w:eastAsia="仿宋" w:hAnsi="仿宋" w:hint="eastAsia"/>
          <w:b/>
          <w:color w:val="000000"/>
          <w:sz w:val="32"/>
          <w:szCs w:val="32"/>
        </w:rPr>
        <w:t>19</w:t>
      </w:r>
      <w:r w:rsidR="00306A87" w:rsidRPr="00306A87">
        <w:rPr>
          <w:rFonts w:ascii="仿宋" w:eastAsia="仿宋" w:hAnsi="仿宋" w:hint="eastAsia"/>
          <w:b/>
          <w:color w:val="000000"/>
          <w:sz w:val="32"/>
          <w:szCs w:val="32"/>
        </w:rPr>
        <w:t>.</w:t>
      </w:r>
      <w:r w:rsidR="00816E94">
        <w:rPr>
          <w:rFonts w:ascii="仿宋" w:eastAsia="仿宋" w:hAnsi="仿宋"/>
          <w:color w:val="000000"/>
          <w:sz w:val="32"/>
          <w:szCs w:val="32"/>
        </w:rPr>
        <w:t xml:space="preserve"> </w:t>
      </w:r>
      <w:r w:rsidR="00306A87" w:rsidRPr="00306A87">
        <w:rPr>
          <w:rFonts w:ascii="仿宋" w:eastAsia="仿宋" w:hAnsi="仿宋" w:hint="eastAsia"/>
          <w:b/>
          <w:color w:val="000000"/>
          <w:sz w:val="32"/>
          <w:szCs w:val="32"/>
        </w:rPr>
        <w:t>城乡社区支出（类）城乡社区管理事务（款）其他城乡社区管理事务支出（项）事务</w:t>
      </w:r>
      <w:r w:rsidR="00306A87">
        <w:rPr>
          <w:rFonts w:ascii="仿宋" w:eastAsia="仿宋" w:hAnsi="仿宋" w:hint="eastAsia"/>
          <w:b/>
          <w:color w:val="000000"/>
          <w:sz w:val="32"/>
          <w:szCs w:val="32"/>
        </w:rPr>
        <w:t>：</w:t>
      </w:r>
      <w:r w:rsidR="00306A87" w:rsidRPr="00D765F0">
        <w:rPr>
          <w:rFonts w:ascii="仿宋" w:eastAsia="仿宋" w:hAnsi="仿宋" w:hint="eastAsia"/>
          <w:color w:val="000000"/>
          <w:sz w:val="32"/>
          <w:szCs w:val="32"/>
        </w:rPr>
        <w:t>主要用于</w:t>
      </w:r>
      <w:r w:rsidR="00306A87">
        <w:rPr>
          <w:rFonts w:ascii="仿宋" w:eastAsia="仿宋" w:hAnsi="仿宋" w:hint="eastAsia"/>
          <w:color w:val="000000"/>
          <w:sz w:val="32"/>
          <w:szCs w:val="32"/>
        </w:rPr>
        <w:t>区建设管理工作业务</w:t>
      </w:r>
      <w:r w:rsidR="00306A87" w:rsidRPr="00057205">
        <w:rPr>
          <w:rFonts w:ascii="仿宋" w:eastAsia="仿宋" w:hAnsi="仿宋" w:hint="eastAsia"/>
          <w:color w:val="000000"/>
          <w:sz w:val="32"/>
          <w:szCs w:val="32"/>
        </w:rPr>
        <w:t>经费</w:t>
      </w:r>
      <w:r w:rsidR="00306A87">
        <w:rPr>
          <w:rFonts w:ascii="仿宋" w:eastAsia="仿宋" w:hAnsi="仿宋" w:hint="eastAsia"/>
          <w:color w:val="000000"/>
          <w:sz w:val="32"/>
          <w:szCs w:val="32"/>
        </w:rPr>
        <w:t>支出</w:t>
      </w:r>
      <w:r w:rsidR="00306A87" w:rsidRPr="00D765F0">
        <w:rPr>
          <w:rFonts w:ascii="仿宋" w:eastAsia="仿宋" w:hAnsi="仿宋" w:hint="eastAsia"/>
          <w:color w:val="000000"/>
          <w:sz w:val="32"/>
          <w:szCs w:val="32"/>
        </w:rPr>
        <w:t>。</w:t>
      </w:r>
    </w:p>
    <w:p w:rsidR="00306A87" w:rsidRDefault="00306A87" w:rsidP="00F5543D">
      <w:pPr>
        <w:spacing w:line="520" w:lineRule="exact"/>
        <w:ind w:firstLine="640"/>
        <w:jc w:val="left"/>
        <w:rPr>
          <w:rFonts w:ascii="仿宋" w:eastAsia="仿宋" w:hAnsi="仿宋"/>
          <w:color w:val="000000"/>
          <w:sz w:val="32"/>
          <w:szCs w:val="32"/>
        </w:rPr>
      </w:pPr>
      <w:r w:rsidRPr="00306A87">
        <w:rPr>
          <w:rFonts w:ascii="仿宋" w:eastAsia="仿宋" w:hAnsi="仿宋" w:hint="eastAsia"/>
          <w:b/>
          <w:color w:val="000000"/>
          <w:sz w:val="32"/>
          <w:szCs w:val="32"/>
        </w:rPr>
        <w:t>2</w:t>
      </w:r>
      <w:r w:rsidR="00DA510D">
        <w:rPr>
          <w:rFonts w:ascii="仿宋" w:eastAsia="仿宋" w:hAnsi="仿宋" w:hint="eastAsia"/>
          <w:b/>
          <w:color w:val="000000"/>
          <w:sz w:val="32"/>
          <w:szCs w:val="32"/>
        </w:rPr>
        <w:t>0</w:t>
      </w:r>
      <w:r w:rsidRPr="00306A87">
        <w:rPr>
          <w:rFonts w:ascii="仿宋" w:eastAsia="仿宋" w:hAnsi="仿宋" w:hint="eastAsia"/>
          <w:b/>
          <w:color w:val="000000"/>
          <w:sz w:val="32"/>
          <w:szCs w:val="32"/>
        </w:rPr>
        <w:t>.城乡社区支出（类）城乡社区规划与管理（款）城乡社区规划与管理（项）事务</w:t>
      </w:r>
      <w:r>
        <w:rPr>
          <w:rFonts w:ascii="仿宋" w:eastAsia="仿宋" w:hAnsi="仿宋" w:hint="eastAsia"/>
          <w:b/>
          <w:color w:val="000000"/>
          <w:sz w:val="32"/>
          <w:szCs w:val="32"/>
        </w:rPr>
        <w:t>：</w:t>
      </w:r>
      <w:r w:rsidRPr="00D765F0">
        <w:rPr>
          <w:rFonts w:ascii="仿宋" w:eastAsia="仿宋" w:hAnsi="仿宋" w:hint="eastAsia"/>
          <w:color w:val="000000"/>
          <w:sz w:val="32"/>
          <w:szCs w:val="32"/>
        </w:rPr>
        <w:t>主要用于</w:t>
      </w:r>
      <w:r>
        <w:rPr>
          <w:rFonts w:ascii="仿宋" w:eastAsia="仿宋" w:hAnsi="仿宋" w:hint="eastAsia"/>
          <w:color w:val="000000"/>
          <w:sz w:val="32"/>
          <w:szCs w:val="32"/>
        </w:rPr>
        <w:t>金华山旅游经济区规划项目事务支出</w:t>
      </w:r>
      <w:r w:rsidRPr="00D765F0">
        <w:rPr>
          <w:rFonts w:ascii="仿宋" w:eastAsia="仿宋" w:hAnsi="仿宋" w:hint="eastAsia"/>
          <w:color w:val="000000"/>
          <w:sz w:val="32"/>
          <w:szCs w:val="32"/>
        </w:rPr>
        <w:t>。</w:t>
      </w:r>
    </w:p>
    <w:p w:rsidR="00306A87" w:rsidRDefault="00716657" w:rsidP="00F5543D">
      <w:pPr>
        <w:spacing w:line="520" w:lineRule="exact"/>
        <w:ind w:firstLine="640"/>
        <w:jc w:val="left"/>
        <w:rPr>
          <w:rFonts w:ascii="仿宋" w:eastAsia="仿宋" w:hAnsi="仿宋"/>
          <w:color w:val="000000"/>
          <w:sz w:val="32"/>
          <w:szCs w:val="32"/>
        </w:rPr>
      </w:pPr>
      <w:r>
        <w:rPr>
          <w:rFonts w:ascii="仿宋" w:eastAsia="仿宋" w:hAnsi="仿宋" w:hint="eastAsia"/>
          <w:b/>
          <w:color w:val="000000"/>
          <w:sz w:val="32"/>
          <w:szCs w:val="32"/>
        </w:rPr>
        <w:t>2</w:t>
      </w:r>
      <w:r w:rsidR="00DA510D">
        <w:rPr>
          <w:rFonts w:ascii="仿宋" w:eastAsia="仿宋" w:hAnsi="仿宋" w:hint="eastAsia"/>
          <w:b/>
          <w:color w:val="000000"/>
          <w:sz w:val="32"/>
          <w:szCs w:val="32"/>
        </w:rPr>
        <w:t>1</w:t>
      </w:r>
      <w:r w:rsidR="00306A87" w:rsidRPr="00306A87">
        <w:rPr>
          <w:rFonts w:ascii="仿宋" w:eastAsia="仿宋" w:hAnsi="仿宋" w:hint="eastAsia"/>
          <w:b/>
          <w:color w:val="000000"/>
          <w:sz w:val="32"/>
          <w:szCs w:val="32"/>
        </w:rPr>
        <w:t>.</w:t>
      </w:r>
      <w:r w:rsidR="00816E94" w:rsidRPr="00816E94">
        <w:rPr>
          <w:rFonts w:ascii="仿宋" w:eastAsia="仿宋" w:hAnsi="仿宋" w:hint="eastAsia"/>
          <w:color w:val="000000"/>
          <w:sz w:val="32"/>
          <w:szCs w:val="32"/>
        </w:rPr>
        <w:t xml:space="preserve"> </w:t>
      </w:r>
      <w:r w:rsidR="00816E94" w:rsidRPr="00816E94">
        <w:rPr>
          <w:rFonts w:ascii="仿宋" w:eastAsia="仿宋" w:hAnsi="仿宋" w:hint="eastAsia"/>
          <w:b/>
          <w:color w:val="000000"/>
          <w:sz w:val="32"/>
          <w:szCs w:val="32"/>
        </w:rPr>
        <w:t>农林水支出（类）农业农村（款）其他农业农村（项）事务</w:t>
      </w:r>
      <w:r w:rsidR="00816E94">
        <w:rPr>
          <w:rFonts w:ascii="仿宋" w:eastAsia="仿宋" w:hAnsi="仿宋" w:hint="eastAsia"/>
          <w:b/>
          <w:color w:val="000000"/>
          <w:sz w:val="32"/>
          <w:szCs w:val="32"/>
        </w:rPr>
        <w:t>：</w:t>
      </w:r>
      <w:r w:rsidR="00816E94" w:rsidRPr="00D765F0">
        <w:rPr>
          <w:rFonts w:ascii="仿宋" w:eastAsia="仿宋" w:hAnsi="仿宋" w:hint="eastAsia"/>
          <w:color w:val="000000"/>
          <w:sz w:val="32"/>
          <w:szCs w:val="32"/>
        </w:rPr>
        <w:t>主要用于</w:t>
      </w:r>
      <w:r w:rsidR="00816E94">
        <w:rPr>
          <w:rFonts w:ascii="仿宋" w:eastAsia="仿宋" w:hAnsi="仿宋" w:hint="eastAsia"/>
          <w:color w:val="000000"/>
          <w:sz w:val="32"/>
          <w:szCs w:val="32"/>
        </w:rPr>
        <w:t>农业农村历年项目支出</w:t>
      </w:r>
      <w:r w:rsidR="00816E94" w:rsidRPr="00D765F0">
        <w:rPr>
          <w:rFonts w:ascii="仿宋" w:eastAsia="仿宋" w:hAnsi="仿宋" w:hint="eastAsia"/>
          <w:color w:val="000000"/>
          <w:sz w:val="32"/>
          <w:szCs w:val="32"/>
        </w:rPr>
        <w:t>。</w:t>
      </w:r>
    </w:p>
    <w:p w:rsidR="00306A87" w:rsidRPr="0057014E" w:rsidRDefault="00DA510D" w:rsidP="00F5543D">
      <w:pPr>
        <w:spacing w:line="520" w:lineRule="exact"/>
        <w:ind w:firstLine="640"/>
        <w:jc w:val="left"/>
        <w:rPr>
          <w:rFonts w:ascii="仿宋" w:eastAsia="仿宋" w:hAnsi="仿宋"/>
          <w:color w:val="000000"/>
          <w:sz w:val="32"/>
          <w:szCs w:val="32"/>
        </w:rPr>
      </w:pPr>
      <w:r>
        <w:rPr>
          <w:rFonts w:ascii="仿宋" w:eastAsia="仿宋" w:hAnsi="仿宋" w:hint="eastAsia"/>
          <w:b/>
          <w:color w:val="000000"/>
          <w:sz w:val="32"/>
          <w:szCs w:val="32"/>
        </w:rPr>
        <w:t>22</w:t>
      </w:r>
      <w:r w:rsidR="00306A87" w:rsidRPr="00306A87">
        <w:rPr>
          <w:rFonts w:ascii="仿宋" w:eastAsia="仿宋" w:hAnsi="仿宋" w:hint="eastAsia"/>
          <w:b/>
          <w:color w:val="000000"/>
          <w:sz w:val="32"/>
          <w:szCs w:val="32"/>
        </w:rPr>
        <w:t>.农林水支出（类）水利（款）其他水利支出（项）事务</w:t>
      </w:r>
      <w:r w:rsidR="00306A87">
        <w:rPr>
          <w:rFonts w:ascii="仿宋" w:eastAsia="仿宋" w:hAnsi="仿宋" w:hint="eastAsia"/>
          <w:b/>
          <w:color w:val="000000"/>
          <w:sz w:val="32"/>
          <w:szCs w:val="32"/>
        </w:rPr>
        <w:t>：</w:t>
      </w:r>
      <w:r w:rsidR="00306A87" w:rsidRPr="00D765F0">
        <w:rPr>
          <w:rFonts w:ascii="仿宋" w:eastAsia="仿宋" w:hAnsi="仿宋" w:hint="eastAsia"/>
          <w:color w:val="000000"/>
          <w:sz w:val="32"/>
          <w:szCs w:val="32"/>
        </w:rPr>
        <w:t>主要用于</w:t>
      </w:r>
      <w:r w:rsidR="00816E94">
        <w:rPr>
          <w:rFonts w:ascii="仿宋" w:eastAsia="仿宋" w:hAnsi="仿宋" w:hint="eastAsia"/>
          <w:color w:val="000000"/>
          <w:sz w:val="32"/>
          <w:szCs w:val="32"/>
        </w:rPr>
        <w:t>历年农村水利项目支出</w:t>
      </w:r>
      <w:r w:rsidR="00306A87" w:rsidRPr="00D765F0">
        <w:rPr>
          <w:rFonts w:ascii="仿宋" w:eastAsia="仿宋" w:hAnsi="仿宋" w:hint="eastAsia"/>
          <w:color w:val="000000"/>
          <w:sz w:val="32"/>
          <w:szCs w:val="32"/>
        </w:rPr>
        <w:t>。</w:t>
      </w:r>
    </w:p>
    <w:p w:rsidR="00306A87" w:rsidRDefault="00DA510D" w:rsidP="00F5543D">
      <w:pPr>
        <w:spacing w:line="520" w:lineRule="exact"/>
        <w:ind w:firstLine="640"/>
        <w:jc w:val="left"/>
        <w:rPr>
          <w:rFonts w:ascii="仿宋" w:eastAsia="仿宋" w:hAnsi="仿宋"/>
          <w:color w:val="000000"/>
          <w:sz w:val="32"/>
          <w:szCs w:val="32"/>
        </w:rPr>
      </w:pPr>
      <w:r>
        <w:rPr>
          <w:rFonts w:ascii="仿宋" w:eastAsia="仿宋" w:hAnsi="仿宋" w:hint="eastAsia"/>
          <w:b/>
          <w:color w:val="000000"/>
          <w:sz w:val="32"/>
          <w:szCs w:val="32"/>
        </w:rPr>
        <w:t>23</w:t>
      </w:r>
      <w:r w:rsidR="00306A87" w:rsidRPr="00306A87">
        <w:rPr>
          <w:rFonts w:ascii="仿宋" w:eastAsia="仿宋" w:hAnsi="仿宋" w:hint="eastAsia"/>
          <w:b/>
          <w:color w:val="000000"/>
          <w:sz w:val="32"/>
          <w:szCs w:val="32"/>
        </w:rPr>
        <w:t>.自然资源海洋气象等支出（类）自然资源事务（款）其他自然资源事务支出（项）事务</w:t>
      </w:r>
      <w:r w:rsidR="00306A87">
        <w:rPr>
          <w:rFonts w:ascii="仿宋" w:eastAsia="仿宋" w:hAnsi="仿宋" w:hint="eastAsia"/>
          <w:b/>
          <w:color w:val="000000"/>
          <w:sz w:val="32"/>
          <w:szCs w:val="32"/>
        </w:rPr>
        <w:t>：</w:t>
      </w:r>
      <w:r w:rsidR="00306A87">
        <w:rPr>
          <w:rFonts w:ascii="仿宋" w:eastAsia="仿宋" w:hAnsi="仿宋" w:hint="eastAsia"/>
          <w:color w:val="000000"/>
          <w:sz w:val="32"/>
          <w:szCs w:val="32"/>
        </w:rPr>
        <w:t>主要用于土地技术服务、土地出让前期工作支出</w:t>
      </w:r>
      <w:r w:rsidR="00306A87" w:rsidRPr="00B609B7">
        <w:rPr>
          <w:rFonts w:ascii="仿宋" w:eastAsia="仿宋" w:hAnsi="仿宋" w:hint="eastAsia"/>
          <w:color w:val="000000"/>
          <w:sz w:val="32"/>
          <w:szCs w:val="32"/>
        </w:rPr>
        <w:t>。</w:t>
      </w:r>
    </w:p>
    <w:p w:rsidR="00306A87" w:rsidRDefault="00DA510D" w:rsidP="00F5543D">
      <w:pPr>
        <w:spacing w:line="520" w:lineRule="exact"/>
        <w:ind w:firstLine="640"/>
        <w:jc w:val="left"/>
        <w:rPr>
          <w:rFonts w:ascii="仿宋" w:eastAsia="仿宋" w:hAnsi="仿宋"/>
          <w:color w:val="000000"/>
          <w:sz w:val="32"/>
          <w:szCs w:val="32"/>
        </w:rPr>
      </w:pPr>
      <w:r>
        <w:rPr>
          <w:rFonts w:ascii="仿宋" w:eastAsia="仿宋" w:hAnsi="仿宋" w:hint="eastAsia"/>
          <w:b/>
          <w:color w:val="000000"/>
          <w:sz w:val="32"/>
          <w:szCs w:val="32"/>
        </w:rPr>
        <w:t>24</w:t>
      </w:r>
      <w:r w:rsidR="00306A87" w:rsidRPr="00306A87">
        <w:rPr>
          <w:rFonts w:ascii="仿宋" w:eastAsia="仿宋" w:hAnsi="仿宋" w:hint="eastAsia"/>
          <w:b/>
          <w:color w:val="000000"/>
          <w:sz w:val="32"/>
          <w:szCs w:val="32"/>
        </w:rPr>
        <w:t>.住房保障支出（类）住房改革支出（款）住房公积金（项）事务</w:t>
      </w:r>
      <w:r w:rsidR="00306A87">
        <w:rPr>
          <w:rFonts w:ascii="仿宋" w:eastAsia="仿宋" w:hAnsi="仿宋" w:hint="eastAsia"/>
          <w:b/>
          <w:color w:val="000000"/>
          <w:sz w:val="32"/>
          <w:szCs w:val="32"/>
        </w:rPr>
        <w:t>：</w:t>
      </w:r>
      <w:r w:rsidR="00306A87" w:rsidRPr="00D47919">
        <w:rPr>
          <w:rFonts w:ascii="仿宋" w:eastAsia="仿宋" w:hAnsi="仿宋" w:hint="eastAsia"/>
          <w:color w:val="000000"/>
          <w:sz w:val="32"/>
          <w:szCs w:val="32"/>
        </w:rPr>
        <w:t>主要用于职工缴纳的住房公积金。</w:t>
      </w:r>
    </w:p>
    <w:p w:rsidR="00306A87" w:rsidRDefault="00DA510D" w:rsidP="00F5543D">
      <w:pPr>
        <w:spacing w:line="520" w:lineRule="exact"/>
        <w:ind w:firstLine="640"/>
        <w:jc w:val="left"/>
        <w:rPr>
          <w:rFonts w:ascii="仿宋" w:eastAsia="仿宋" w:hAnsi="仿宋"/>
          <w:color w:val="000000"/>
          <w:sz w:val="32"/>
          <w:szCs w:val="32"/>
        </w:rPr>
      </w:pPr>
      <w:r>
        <w:rPr>
          <w:rFonts w:ascii="仿宋" w:eastAsia="仿宋" w:hAnsi="仿宋" w:hint="eastAsia"/>
          <w:b/>
          <w:color w:val="000000"/>
          <w:sz w:val="32"/>
          <w:szCs w:val="32"/>
        </w:rPr>
        <w:t>25</w:t>
      </w:r>
      <w:r w:rsidR="00306A87" w:rsidRPr="00306A87">
        <w:rPr>
          <w:rFonts w:ascii="仿宋" w:eastAsia="仿宋" w:hAnsi="仿宋" w:hint="eastAsia"/>
          <w:b/>
          <w:color w:val="000000"/>
          <w:sz w:val="32"/>
          <w:szCs w:val="32"/>
        </w:rPr>
        <w:t>.债务付息支出（类）地方政府一般债务付息支出（款）地方政府一般债券付息支出（项）</w:t>
      </w:r>
      <w:r w:rsidR="00306A87">
        <w:rPr>
          <w:rFonts w:ascii="仿宋" w:eastAsia="仿宋" w:hAnsi="仿宋" w:hint="eastAsia"/>
          <w:b/>
          <w:color w:val="000000"/>
          <w:sz w:val="32"/>
          <w:szCs w:val="32"/>
        </w:rPr>
        <w:t>：</w:t>
      </w:r>
      <w:r w:rsidR="00306A87">
        <w:rPr>
          <w:rFonts w:ascii="仿宋" w:eastAsia="仿宋" w:hAnsi="仿宋" w:hint="eastAsia"/>
          <w:color w:val="000000"/>
          <w:sz w:val="32"/>
          <w:szCs w:val="32"/>
        </w:rPr>
        <w:t>主要用于一般性债务付息支出。</w:t>
      </w:r>
    </w:p>
    <w:p w:rsidR="00306A87" w:rsidRPr="00D5749F" w:rsidRDefault="00DA510D" w:rsidP="00D5749F">
      <w:pPr>
        <w:spacing w:line="52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26</w:t>
      </w:r>
      <w:r w:rsidR="00306A87" w:rsidRPr="00D5749F">
        <w:rPr>
          <w:rFonts w:ascii="仿宋" w:eastAsia="仿宋" w:hAnsi="仿宋" w:hint="eastAsia"/>
          <w:b/>
          <w:color w:val="000000"/>
          <w:sz w:val="32"/>
          <w:szCs w:val="32"/>
        </w:rPr>
        <w:t>.城乡社区支出（类）城乡社区支出（款）征地和拆迁补偿支出（项）</w:t>
      </w:r>
      <w:r w:rsidR="00E55353" w:rsidRPr="00D5749F">
        <w:rPr>
          <w:rFonts w:ascii="仿宋" w:eastAsia="仿宋" w:hAnsi="仿宋" w:hint="eastAsia"/>
          <w:b/>
          <w:color w:val="000000"/>
          <w:sz w:val="32"/>
          <w:szCs w:val="32"/>
        </w:rPr>
        <w:t>事务：</w:t>
      </w:r>
      <w:r w:rsidR="00306A87" w:rsidRPr="00D5749F">
        <w:rPr>
          <w:rFonts w:ascii="仿宋" w:eastAsia="仿宋" w:hAnsi="仿宋" w:hint="eastAsia"/>
          <w:color w:val="000000"/>
          <w:sz w:val="32"/>
          <w:szCs w:val="32"/>
        </w:rPr>
        <w:t>主要用于景区征地等相关支出。</w:t>
      </w:r>
    </w:p>
    <w:p w:rsidR="00306A87" w:rsidRPr="00D5749F" w:rsidRDefault="00DA510D" w:rsidP="00D5749F">
      <w:pPr>
        <w:spacing w:line="52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27</w:t>
      </w:r>
      <w:r w:rsidR="00306A87" w:rsidRPr="00D5749F">
        <w:rPr>
          <w:rFonts w:ascii="仿宋" w:eastAsia="仿宋" w:hAnsi="仿宋" w:hint="eastAsia"/>
          <w:b/>
          <w:color w:val="000000"/>
          <w:sz w:val="32"/>
          <w:szCs w:val="32"/>
        </w:rPr>
        <w:t>.城乡社区支出（类）城乡社区支出（款）土地开发支出（项）</w:t>
      </w:r>
      <w:r w:rsidR="00E55353" w:rsidRPr="00D5749F">
        <w:rPr>
          <w:rFonts w:ascii="仿宋" w:eastAsia="仿宋" w:hAnsi="仿宋" w:hint="eastAsia"/>
          <w:b/>
          <w:color w:val="000000"/>
          <w:sz w:val="32"/>
          <w:szCs w:val="32"/>
        </w:rPr>
        <w:t>事务：</w:t>
      </w:r>
      <w:r w:rsidR="00306A87" w:rsidRPr="00D5749F">
        <w:rPr>
          <w:rFonts w:ascii="仿宋" w:eastAsia="仿宋" w:hAnsi="仿宋" w:hint="eastAsia"/>
          <w:color w:val="000000"/>
          <w:sz w:val="32"/>
          <w:szCs w:val="32"/>
        </w:rPr>
        <w:t>主要用于景区土地开发项目支出。</w:t>
      </w:r>
    </w:p>
    <w:p w:rsidR="00306A87" w:rsidRPr="00D5749F" w:rsidRDefault="00DA510D" w:rsidP="00D5749F">
      <w:pPr>
        <w:spacing w:line="52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28</w:t>
      </w:r>
      <w:r w:rsidR="00306A87" w:rsidRPr="00D5749F">
        <w:rPr>
          <w:rFonts w:ascii="仿宋" w:eastAsia="仿宋" w:hAnsi="仿宋" w:hint="eastAsia"/>
          <w:b/>
          <w:color w:val="000000"/>
          <w:sz w:val="32"/>
          <w:szCs w:val="32"/>
        </w:rPr>
        <w:t>.城乡社区支出（类）城乡社区支出（款）农村基础设施建设支出（项）</w:t>
      </w:r>
      <w:r w:rsidR="00E55353" w:rsidRPr="00D5749F">
        <w:rPr>
          <w:rFonts w:ascii="仿宋" w:eastAsia="仿宋" w:hAnsi="仿宋" w:hint="eastAsia"/>
          <w:b/>
          <w:color w:val="000000"/>
          <w:sz w:val="32"/>
          <w:szCs w:val="32"/>
        </w:rPr>
        <w:t>事务：</w:t>
      </w:r>
      <w:r w:rsidR="00306A87" w:rsidRPr="00D5749F">
        <w:rPr>
          <w:rFonts w:ascii="仿宋" w:eastAsia="仿宋" w:hAnsi="仿宋" w:hint="eastAsia"/>
          <w:color w:val="000000"/>
          <w:sz w:val="32"/>
          <w:szCs w:val="32"/>
        </w:rPr>
        <w:t>主要用于景区周边农村基础设施支出。</w:t>
      </w:r>
    </w:p>
    <w:p w:rsidR="00306A87" w:rsidRPr="00D5749F" w:rsidRDefault="00DA510D" w:rsidP="00D5749F">
      <w:pPr>
        <w:spacing w:line="52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29</w:t>
      </w:r>
      <w:r w:rsidR="00306A87" w:rsidRPr="00D5749F">
        <w:rPr>
          <w:rFonts w:ascii="仿宋" w:eastAsia="仿宋" w:hAnsi="仿宋" w:hint="eastAsia"/>
          <w:b/>
          <w:color w:val="000000"/>
          <w:sz w:val="32"/>
          <w:szCs w:val="32"/>
        </w:rPr>
        <w:t>.债务付息支出（类）地方政府专项债务付息支出（款）土地储备专项债券付息支出（项）</w:t>
      </w:r>
      <w:r w:rsidR="00E55353" w:rsidRPr="00D5749F">
        <w:rPr>
          <w:rFonts w:ascii="仿宋" w:eastAsia="仿宋" w:hAnsi="仿宋" w:hint="eastAsia"/>
          <w:b/>
          <w:color w:val="000000"/>
          <w:sz w:val="32"/>
          <w:szCs w:val="32"/>
        </w:rPr>
        <w:t>事务：</w:t>
      </w:r>
      <w:r w:rsidR="00306A87" w:rsidRPr="00D5749F">
        <w:rPr>
          <w:rFonts w:ascii="仿宋" w:eastAsia="仿宋" w:hAnsi="仿宋" w:hint="eastAsia"/>
          <w:color w:val="000000"/>
          <w:sz w:val="32"/>
          <w:szCs w:val="32"/>
        </w:rPr>
        <w:t>主要用于土地储备专项债券付息支出。</w:t>
      </w:r>
    </w:p>
    <w:p w:rsidR="00306A87" w:rsidRPr="00D5749F" w:rsidRDefault="00716657" w:rsidP="00D5749F">
      <w:pPr>
        <w:spacing w:line="520" w:lineRule="exact"/>
        <w:ind w:firstLineChars="200" w:firstLine="643"/>
        <w:rPr>
          <w:rFonts w:ascii="仿宋" w:eastAsia="仿宋" w:hAnsi="仿宋"/>
          <w:color w:val="000000"/>
          <w:sz w:val="32"/>
          <w:szCs w:val="32"/>
        </w:rPr>
      </w:pPr>
      <w:r w:rsidRPr="00D5749F">
        <w:rPr>
          <w:rFonts w:ascii="仿宋" w:eastAsia="仿宋" w:hAnsi="仿宋" w:hint="eastAsia"/>
          <w:b/>
          <w:color w:val="000000"/>
          <w:sz w:val="32"/>
          <w:szCs w:val="32"/>
        </w:rPr>
        <w:t>3</w:t>
      </w:r>
      <w:r w:rsidR="00DA510D">
        <w:rPr>
          <w:rFonts w:ascii="仿宋" w:eastAsia="仿宋" w:hAnsi="仿宋" w:hint="eastAsia"/>
          <w:b/>
          <w:color w:val="000000"/>
          <w:sz w:val="32"/>
          <w:szCs w:val="32"/>
        </w:rPr>
        <w:t>0</w:t>
      </w:r>
      <w:r w:rsidR="00E55353" w:rsidRPr="00D5749F">
        <w:rPr>
          <w:rFonts w:ascii="仿宋" w:eastAsia="仿宋" w:hAnsi="仿宋" w:hint="eastAsia"/>
          <w:b/>
          <w:color w:val="000000"/>
          <w:sz w:val="32"/>
          <w:szCs w:val="32"/>
        </w:rPr>
        <w:t>.</w:t>
      </w:r>
      <w:r w:rsidR="00306A87" w:rsidRPr="00D5749F">
        <w:rPr>
          <w:rFonts w:ascii="仿宋" w:eastAsia="仿宋" w:hAnsi="仿宋" w:hint="eastAsia"/>
          <w:b/>
          <w:color w:val="000000"/>
          <w:sz w:val="32"/>
          <w:szCs w:val="32"/>
        </w:rPr>
        <w:t>债务付息支出（类）地方政府专项债务付息支出（款）土地储备专项债券付息支出（项）</w:t>
      </w:r>
      <w:r w:rsidR="00E55353" w:rsidRPr="00D5749F">
        <w:rPr>
          <w:rFonts w:ascii="仿宋" w:eastAsia="仿宋" w:hAnsi="仿宋" w:hint="eastAsia"/>
          <w:b/>
          <w:color w:val="000000"/>
          <w:sz w:val="32"/>
          <w:szCs w:val="32"/>
        </w:rPr>
        <w:t>：</w:t>
      </w:r>
      <w:r w:rsidR="00306A87" w:rsidRPr="00D5749F">
        <w:rPr>
          <w:rFonts w:ascii="仿宋" w:eastAsia="仿宋" w:hAnsi="仿宋" w:hint="eastAsia"/>
          <w:color w:val="000000"/>
          <w:sz w:val="32"/>
          <w:szCs w:val="32"/>
        </w:rPr>
        <w:t>主要用于土地储备专项债券付息支出。</w:t>
      </w:r>
    </w:p>
    <w:p w:rsidR="00306A87" w:rsidRPr="00D5749F" w:rsidRDefault="00306A87" w:rsidP="00F5543D">
      <w:pPr>
        <w:spacing w:line="520" w:lineRule="exact"/>
        <w:ind w:firstLine="640"/>
        <w:jc w:val="left"/>
        <w:rPr>
          <w:rFonts w:ascii="仿宋" w:eastAsia="仿宋" w:hAnsi="仿宋"/>
          <w:color w:val="000000"/>
          <w:sz w:val="32"/>
          <w:szCs w:val="32"/>
        </w:rPr>
      </w:pPr>
    </w:p>
    <w:p w:rsidR="00306A87" w:rsidRPr="00D5749F" w:rsidRDefault="00306A87" w:rsidP="00F5543D">
      <w:pPr>
        <w:spacing w:line="520" w:lineRule="exact"/>
        <w:ind w:firstLine="640"/>
        <w:jc w:val="left"/>
        <w:rPr>
          <w:rFonts w:ascii="仿宋" w:eastAsia="仿宋" w:hAnsi="仿宋"/>
          <w:color w:val="000000"/>
          <w:sz w:val="32"/>
          <w:szCs w:val="32"/>
        </w:rPr>
      </w:pPr>
    </w:p>
    <w:p w:rsidR="009B2300" w:rsidRPr="00D5749F" w:rsidRDefault="009B2300" w:rsidP="00F5543D">
      <w:pPr>
        <w:spacing w:line="520" w:lineRule="exact"/>
        <w:jc w:val="right"/>
        <w:rPr>
          <w:rFonts w:ascii="仿宋" w:eastAsia="仿宋" w:hAnsi="仿宋"/>
          <w:sz w:val="32"/>
          <w:szCs w:val="32"/>
        </w:rPr>
      </w:pPr>
      <w:r w:rsidRPr="00D5749F">
        <w:rPr>
          <w:rFonts w:ascii="仿宋" w:eastAsia="仿宋" w:hAnsi="仿宋" w:hint="eastAsia"/>
          <w:sz w:val="32"/>
          <w:szCs w:val="32"/>
        </w:rPr>
        <w:t xml:space="preserve">  </w:t>
      </w:r>
      <w:r w:rsidR="00F5543D" w:rsidRPr="00D5749F">
        <w:rPr>
          <w:rFonts w:ascii="仿宋" w:eastAsia="仿宋" w:hAnsi="仿宋" w:hint="eastAsia"/>
          <w:sz w:val="32"/>
          <w:szCs w:val="32"/>
        </w:rPr>
        <w:t xml:space="preserve">     </w:t>
      </w:r>
      <w:r w:rsidR="009F79D8" w:rsidRPr="00D5749F">
        <w:rPr>
          <w:rFonts w:ascii="仿宋" w:eastAsia="仿宋" w:hAnsi="仿宋" w:hint="eastAsia"/>
          <w:sz w:val="32"/>
          <w:szCs w:val="32"/>
        </w:rPr>
        <w:t>金华山旅游经济区管理委员会</w:t>
      </w:r>
      <w:r w:rsidRPr="00D5749F">
        <w:rPr>
          <w:rFonts w:ascii="仿宋" w:eastAsia="仿宋" w:hAnsi="仿宋" w:hint="eastAsia"/>
          <w:sz w:val="32"/>
          <w:szCs w:val="32"/>
        </w:rPr>
        <w:t xml:space="preserve">        </w:t>
      </w:r>
    </w:p>
    <w:p w:rsidR="00DC45A8" w:rsidRPr="00D5749F" w:rsidRDefault="009B2300" w:rsidP="00F5543D">
      <w:pPr>
        <w:spacing w:line="520" w:lineRule="exact"/>
        <w:rPr>
          <w:rFonts w:ascii="仿宋" w:eastAsia="仿宋" w:hAnsi="仿宋"/>
        </w:rPr>
      </w:pPr>
      <w:r w:rsidRPr="00D5749F">
        <w:rPr>
          <w:rFonts w:ascii="仿宋" w:eastAsia="仿宋" w:hAnsi="仿宋" w:hint="eastAsia"/>
          <w:sz w:val="32"/>
          <w:szCs w:val="32"/>
        </w:rPr>
        <w:t xml:space="preserve">            </w:t>
      </w:r>
      <w:r w:rsidR="00F5543D" w:rsidRPr="00D5749F">
        <w:rPr>
          <w:rFonts w:ascii="仿宋" w:eastAsia="仿宋" w:hAnsi="仿宋" w:hint="eastAsia"/>
          <w:sz w:val="32"/>
          <w:szCs w:val="32"/>
        </w:rPr>
        <w:t xml:space="preserve">                    </w:t>
      </w:r>
      <w:r w:rsidRPr="00D5749F">
        <w:rPr>
          <w:rFonts w:ascii="仿宋" w:eastAsia="仿宋" w:hAnsi="仿宋" w:hint="eastAsia"/>
          <w:sz w:val="32"/>
          <w:szCs w:val="32"/>
        </w:rPr>
        <w:t>2020年</w:t>
      </w:r>
      <w:r w:rsidR="00426E8C">
        <w:rPr>
          <w:rFonts w:ascii="仿宋" w:eastAsia="仿宋" w:hAnsi="仿宋" w:hint="eastAsia"/>
          <w:sz w:val="32"/>
          <w:szCs w:val="32"/>
        </w:rPr>
        <w:t>3</w:t>
      </w:r>
      <w:r w:rsidRPr="00D5749F">
        <w:rPr>
          <w:rFonts w:ascii="仿宋" w:eastAsia="仿宋" w:hAnsi="仿宋" w:hint="eastAsia"/>
          <w:sz w:val="32"/>
          <w:szCs w:val="32"/>
        </w:rPr>
        <w:t>月</w:t>
      </w:r>
      <w:r w:rsidR="00426E8C">
        <w:rPr>
          <w:rFonts w:ascii="仿宋" w:eastAsia="仿宋" w:hAnsi="仿宋" w:hint="eastAsia"/>
          <w:sz w:val="32"/>
          <w:szCs w:val="32"/>
        </w:rPr>
        <w:t>27</w:t>
      </w:r>
      <w:r w:rsidRPr="00D5749F">
        <w:rPr>
          <w:rFonts w:ascii="仿宋" w:eastAsia="仿宋" w:hAnsi="仿宋" w:hint="eastAsia"/>
          <w:sz w:val="32"/>
          <w:szCs w:val="32"/>
        </w:rPr>
        <w:t>日</w:t>
      </w:r>
    </w:p>
    <w:sectPr w:rsidR="00DC45A8" w:rsidRPr="00D5749F" w:rsidSect="00716657">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6E6" w:rsidRDefault="002A26E6" w:rsidP="009F79D8">
      <w:r>
        <w:separator/>
      </w:r>
    </w:p>
  </w:endnote>
  <w:endnote w:type="continuationSeparator" w:id="1">
    <w:p w:rsidR="002A26E6" w:rsidRDefault="002A26E6" w:rsidP="009F79D8">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6E6" w:rsidRDefault="002A26E6" w:rsidP="009F79D8">
      <w:r>
        <w:separator/>
      </w:r>
    </w:p>
  </w:footnote>
  <w:footnote w:type="continuationSeparator" w:id="1">
    <w:p w:rsidR="002A26E6" w:rsidRDefault="002A26E6" w:rsidP="009F7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rPr>
        <w:rFonts w:ascii="楷体" w:eastAsia="楷体" w:hAnsi="楷体"/>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2300"/>
    <w:rsid w:val="000235E9"/>
    <w:rsid w:val="00037584"/>
    <w:rsid w:val="00044296"/>
    <w:rsid w:val="000A3CA9"/>
    <w:rsid w:val="000B6B72"/>
    <w:rsid w:val="000D5A7D"/>
    <w:rsid w:val="000E487D"/>
    <w:rsid w:val="00152A65"/>
    <w:rsid w:val="00152A68"/>
    <w:rsid w:val="00164F22"/>
    <w:rsid w:val="0018350A"/>
    <w:rsid w:val="00195F08"/>
    <w:rsid w:val="001A3ECE"/>
    <w:rsid w:val="001B1177"/>
    <w:rsid w:val="001F3921"/>
    <w:rsid w:val="00226E1C"/>
    <w:rsid w:val="00237B7C"/>
    <w:rsid w:val="002652B7"/>
    <w:rsid w:val="00266850"/>
    <w:rsid w:val="00266E6F"/>
    <w:rsid w:val="002A26E6"/>
    <w:rsid w:val="002A2C7D"/>
    <w:rsid w:val="002B3300"/>
    <w:rsid w:val="002B3985"/>
    <w:rsid w:val="002B65BC"/>
    <w:rsid w:val="002C2F3E"/>
    <w:rsid w:val="002F0240"/>
    <w:rsid w:val="002F4D47"/>
    <w:rsid w:val="002F7674"/>
    <w:rsid w:val="00306A87"/>
    <w:rsid w:val="0032243E"/>
    <w:rsid w:val="003450A7"/>
    <w:rsid w:val="003919CA"/>
    <w:rsid w:val="003A1F4C"/>
    <w:rsid w:val="003D24E5"/>
    <w:rsid w:val="003D7431"/>
    <w:rsid w:val="003E6BED"/>
    <w:rsid w:val="00420994"/>
    <w:rsid w:val="00426E8C"/>
    <w:rsid w:val="00431DB1"/>
    <w:rsid w:val="00432815"/>
    <w:rsid w:val="00444B1B"/>
    <w:rsid w:val="00567B4C"/>
    <w:rsid w:val="00571AC2"/>
    <w:rsid w:val="00595072"/>
    <w:rsid w:val="005A1FA1"/>
    <w:rsid w:val="005B4A59"/>
    <w:rsid w:val="005E01D9"/>
    <w:rsid w:val="006112B1"/>
    <w:rsid w:val="00613CA3"/>
    <w:rsid w:val="00614656"/>
    <w:rsid w:val="00637E87"/>
    <w:rsid w:val="006723F8"/>
    <w:rsid w:val="00716657"/>
    <w:rsid w:val="00755459"/>
    <w:rsid w:val="007A01E8"/>
    <w:rsid w:val="007C19F6"/>
    <w:rsid w:val="007E48F6"/>
    <w:rsid w:val="00816E94"/>
    <w:rsid w:val="00825E0B"/>
    <w:rsid w:val="00863B6E"/>
    <w:rsid w:val="0089166D"/>
    <w:rsid w:val="009A13D0"/>
    <w:rsid w:val="009B2300"/>
    <w:rsid w:val="009D0607"/>
    <w:rsid w:val="009F79D8"/>
    <w:rsid w:val="00B276A5"/>
    <w:rsid w:val="00BD30E5"/>
    <w:rsid w:val="00BE09BB"/>
    <w:rsid w:val="00C0019C"/>
    <w:rsid w:val="00C13DAA"/>
    <w:rsid w:val="00C443C6"/>
    <w:rsid w:val="00C95171"/>
    <w:rsid w:val="00D065A5"/>
    <w:rsid w:val="00D25F85"/>
    <w:rsid w:val="00D5749F"/>
    <w:rsid w:val="00D85174"/>
    <w:rsid w:val="00D97DF7"/>
    <w:rsid w:val="00DA4194"/>
    <w:rsid w:val="00DA510D"/>
    <w:rsid w:val="00DC5C6F"/>
    <w:rsid w:val="00E11D46"/>
    <w:rsid w:val="00E5192C"/>
    <w:rsid w:val="00E55353"/>
    <w:rsid w:val="00EF33E1"/>
    <w:rsid w:val="00EF61B8"/>
    <w:rsid w:val="00F00703"/>
    <w:rsid w:val="00F5543D"/>
    <w:rsid w:val="00F57F49"/>
    <w:rsid w:val="00FF2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0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B2300"/>
    <w:rPr>
      <w:rFonts w:ascii="宋体" w:hAnsi="宋体" w:cs="Courier New"/>
      <w:b/>
      <w:bCs/>
      <w:sz w:val="32"/>
      <w:szCs w:val="32"/>
    </w:rPr>
  </w:style>
  <w:style w:type="paragraph" w:customStyle="1" w:styleId="p0">
    <w:name w:val="p0"/>
    <w:basedOn w:val="a"/>
    <w:rsid w:val="009B2300"/>
    <w:pPr>
      <w:widowControl/>
    </w:pPr>
    <w:rPr>
      <w:rFonts w:ascii="Times New Roman" w:eastAsia="宋体" w:hAnsi="Times New Roman" w:cs="Times New Roman"/>
      <w:kern w:val="0"/>
      <w:szCs w:val="21"/>
    </w:rPr>
  </w:style>
  <w:style w:type="paragraph" w:styleId="a4">
    <w:name w:val="header"/>
    <w:basedOn w:val="a"/>
    <w:link w:val="Char"/>
    <w:uiPriority w:val="99"/>
    <w:semiHidden/>
    <w:unhideWhenUsed/>
    <w:rsid w:val="009F7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F79D8"/>
    <w:rPr>
      <w:sz w:val="18"/>
      <w:szCs w:val="18"/>
    </w:rPr>
  </w:style>
  <w:style w:type="paragraph" w:styleId="a5">
    <w:name w:val="footer"/>
    <w:basedOn w:val="a"/>
    <w:link w:val="Char0"/>
    <w:uiPriority w:val="99"/>
    <w:semiHidden/>
    <w:unhideWhenUsed/>
    <w:rsid w:val="009F79D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F79D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ADD6-083F-4BE5-BF1C-E4AE73F7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12</Pages>
  <Words>1075</Words>
  <Characters>6131</Characters>
  <Application>Microsoft Office Word</Application>
  <DocSecurity>0</DocSecurity>
  <Lines>51</Lines>
  <Paragraphs>14</Paragraphs>
  <ScaleCrop>false</ScaleCrop>
  <Company>Hewlett-Packard Company</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王玲</dc:creator>
  <cp:lastModifiedBy>王玲</cp:lastModifiedBy>
  <cp:revision>19</cp:revision>
  <cp:lastPrinted>2020-05-29T01:09:00Z</cp:lastPrinted>
  <dcterms:created xsi:type="dcterms:W3CDTF">2021-03-25T02:35:00Z</dcterms:created>
  <dcterms:modified xsi:type="dcterms:W3CDTF">2022-08-26T08:41:00Z</dcterms:modified>
</cp:coreProperties>
</file>